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D79B" w14:textId="2BEF163A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14:paraId="485942A1" w14:textId="2312BDA5" w:rsidR="00C2092E" w:rsidRPr="00C2092E" w:rsidRDefault="005B2D70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May 19</w:t>
      </w:r>
      <w:r w:rsidR="006F0613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14:paraId="235DF4DB" w14:textId="219461FE"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5636D2A9" w14:textId="0BE9C66D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CALL TO ORDER:</w:t>
      </w:r>
    </w:p>
    <w:p w14:paraId="103C76DD" w14:textId="3BC8F8E2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816">
        <w:rPr>
          <w:rFonts w:ascii="Times New Roman" w:hAnsi="Times New Roman" w:cs="Times New Roman"/>
          <w:sz w:val="24"/>
          <w:szCs w:val="24"/>
        </w:rPr>
        <w:t>Recognition of the Open Meetings Law Availability</w:t>
      </w:r>
    </w:p>
    <w:p w14:paraId="7AA8AB1D" w14:textId="5C1B0DDE" w:rsidR="00E66816" w:rsidRPr="00E66816" w:rsidRDefault="00E66816" w:rsidP="00E668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96588" w14:textId="7435F9F9" w:rsidR="00E66816" w:rsidRDefault="006615A9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MEMBERS</w:t>
      </w:r>
      <w:r w:rsidR="00E66816" w:rsidRPr="00E668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2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A59" w:rsidRPr="00232A59">
        <w:rPr>
          <w:rFonts w:ascii="Times New Roman" w:hAnsi="Times New Roman" w:cs="Times New Roman"/>
          <w:sz w:val="24"/>
          <w:szCs w:val="24"/>
        </w:rPr>
        <w:t xml:space="preserve">Present - </w:t>
      </w:r>
      <w:r w:rsidR="006572D6" w:rsidRPr="00232A59">
        <w:rPr>
          <w:rFonts w:ascii="Times New Roman" w:hAnsi="Times New Roman" w:cs="Times New Roman"/>
          <w:sz w:val="24"/>
          <w:szCs w:val="24"/>
        </w:rPr>
        <w:t xml:space="preserve">Linda Bowman, Sandee Bellows, Lisa </w:t>
      </w:r>
      <w:proofErr w:type="spellStart"/>
      <w:r w:rsidR="006572D6" w:rsidRPr="00232A59">
        <w:rPr>
          <w:rFonts w:ascii="Times New Roman" w:hAnsi="Times New Roman" w:cs="Times New Roman"/>
          <w:sz w:val="24"/>
          <w:szCs w:val="24"/>
        </w:rPr>
        <w:t>Blecha</w:t>
      </w:r>
      <w:proofErr w:type="spellEnd"/>
      <w:r w:rsidR="006572D6" w:rsidRPr="00232A59">
        <w:rPr>
          <w:rFonts w:ascii="Times New Roman" w:hAnsi="Times New Roman" w:cs="Times New Roman"/>
          <w:sz w:val="24"/>
          <w:szCs w:val="24"/>
        </w:rPr>
        <w:t>, Patti Rice</w:t>
      </w:r>
      <w:r w:rsidR="005B2D70">
        <w:rPr>
          <w:rFonts w:ascii="Times New Roman" w:hAnsi="Times New Roman" w:cs="Times New Roman"/>
          <w:sz w:val="24"/>
          <w:szCs w:val="24"/>
        </w:rPr>
        <w:t>, Board Members</w:t>
      </w:r>
      <w:r w:rsidR="00232A59" w:rsidRPr="00232A59">
        <w:rPr>
          <w:rFonts w:ascii="Times New Roman" w:hAnsi="Times New Roman" w:cs="Times New Roman"/>
          <w:sz w:val="24"/>
          <w:szCs w:val="24"/>
        </w:rPr>
        <w:t xml:space="preserve">;  </w:t>
      </w:r>
      <w:r w:rsidR="00F24327">
        <w:rPr>
          <w:rFonts w:ascii="Times New Roman" w:hAnsi="Times New Roman" w:cs="Times New Roman"/>
          <w:sz w:val="24"/>
          <w:szCs w:val="24"/>
        </w:rPr>
        <w:t xml:space="preserve">Lola Seitz, Librarian;  </w:t>
      </w:r>
      <w:r w:rsidR="00232A59" w:rsidRPr="00232A59">
        <w:rPr>
          <w:rFonts w:ascii="Times New Roman" w:hAnsi="Times New Roman" w:cs="Times New Roman"/>
          <w:sz w:val="24"/>
          <w:szCs w:val="24"/>
        </w:rPr>
        <w:t xml:space="preserve">Absent – </w:t>
      </w:r>
      <w:r w:rsidR="005B2D70" w:rsidRPr="00232A59">
        <w:rPr>
          <w:rFonts w:ascii="Times New Roman" w:hAnsi="Times New Roman" w:cs="Times New Roman"/>
          <w:sz w:val="24"/>
          <w:szCs w:val="24"/>
        </w:rPr>
        <w:t xml:space="preserve">Vickie </w:t>
      </w:r>
      <w:proofErr w:type="spellStart"/>
      <w:r w:rsidR="005B2D70" w:rsidRPr="00232A59">
        <w:rPr>
          <w:rFonts w:ascii="Times New Roman" w:hAnsi="Times New Roman" w:cs="Times New Roman"/>
          <w:sz w:val="24"/>
          <w:szCs w:val="24"/>
        </w:rPr>
        <w:t>Zelenka</w:t>
      </w:r>
      <w:proofErr w:type="spellEnd"/>
      <w:r w:rsidR="005B2D70">
        <w:rPr>
          <w:rFonts w:ascii="Times New Roman" w:hAnsi="Times New Roman" w:cs="Times New Roman"/>
          <w:sz w:val="24"/>
          <w:szCs w:val="24"/>
        </w:rPr>
        <w:t xml:space="preserve">, Board Member; </w:t>
      </w:r>
      <w:r w:rsidR="00232A59" w:rsidRPr="00232A59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232A59" w:rsidRPr="00232A59">
        <w:rPr>
          <w:rFonts w:ascii="Times New Roman" w:hAnsi="Times New Roman" w:cs="Times New Roman"/>
          <w:sz w:val="24"/>
          <w:szCs w:val="24"/>
        </w:rPr>
        <w:t>Sunneberg</w:t>
      </w:r>
      <w:proofErr w:type="spellEnd"/>
      <w:r w:rsidR="005B2D70">
        <w:rPr>
          <w:rFonts w:ascii="Times New Roman" w:hAnsi="Times New Roman" w:cs="Times New Roman"/>
          <w:sz w:val="24"/>
          <w:szCs w:val="24"/>
        </w:rPr>
        <w:t>, City Council Liaison.</w:t>
      </w:r>
    </w:p>
    <w:p w14:paraId="6A78DEC2" w14:textId="3115E29B" w:rsid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0695D7" w14:textId="29FF2F64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 xml:space="preserve">MINUTES – </w:t>
      </w:r>
      <w:r w:rsidR="00A34660" w:rsidRPr="001848BC">
        <w:rPr>
          <w:rFonts w:ascii="Times New Roman" w:hAnsi="Times New Roman" w:cs="Times New Roman"/>
          <w:sz w:val="24"/>
          <w:szCs w:val="24"/>
        </w:rPr>
        <w:t>minutes</w:t>
      </w:r>
      <w:r w:rsidR="00A3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FE3">
        <w:rPr>
          <w:rFonts w:ascii="Times New Roman" w:hAnsi="Times New Roman" w:cs="Times New Roman"/>
          <w:sz w:val="24"/>
          <w:szCs w:val="24"/>
        </w:rPr>
        <w:t>approved as emailed</w:t>
      </w:r>
      <w:r w:rsidR="001848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AF1905" w14:textId="2D4D48D7" w:rsidR="00E66816" w:rsidRPr="00E66816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DA8DCF" w14:textId="71A2A5A2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t>LIBRARIAN’S REPORTS</w:t>
      </w:r>
    </w:p>
    <w:p w14:paraId="07B91A76" w14:textId="77777777" w:rsidR="00F90665" w:rsidRDefault="00F90665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937B61" w14:textId="43EE3EA6" w:rsidR="005B2D70" w:rsidRDefault="006615A9" w:rsidP="00AA0312">
      <w:pPr>
        <w:pStyle w:val="NoSpacing"/>
        <w:numPr>
          <w:ilvl w:val="0"/>
          <w:numId w:val="38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Expenses, Incoming Money, Statistics, Budget Reports</w:t>
      </w:r>
    </w:p>
    <w:p w14:paraId="3E96119F" w14:textId="1977F7E5" w:rsidR="00A45D82" w:rsidRDefault="006615A9" w:rsidP="00AA0312">
      <w:pPr>
        <w:pStyle w:val="NoSpacing"/>
        <w:numPr>
          <w:ilvl w:val="0"/>
          <w:numId w:val="4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6615A9">
        <w:rPr>
          <w:rFonts w:ascii="Times New Roman" w:hAnsi="Times New Roman" w:cs="Times New Roman"/>
          <w:sz w:val="24"/>
          <w:szCs w:val="24"/>
        </w:rPr>
        <w:t>Library News &amp; updates</w:t>
      </w:r>
    </w:p>
    <w:p w14:paraId="180216BC" w14:textId="3670E61F" w:rsidR="002F3A03" w:rsidRDefault="00431C8F" w:rsidP="002F3A03">
      <w:pPr>
        <w:pStyle w:val="NoSpacing"/>
        <w:numPr>
          <w:ilvl w:val="0"/>
          <w:numId w:val="3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Council spent several hours clean up outside/around the Library to celebrate Earth Day.</w:t>
      </w:r>
    </w:p>
    <w:p w14:paraId="243908C2" w14:textId="2667118D" w:rsidR="00431C8F" w:rsidRDefault="00431C8F" w:rsidP="002F3A03">
      <w:pPr>
        <w:pStyle w:val="NoSpacing"/>
        <w:numPr>
          <w:ilvl w:val="0"/>
          <w:numId w:val="3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PK &amp; K Storytime was held on May 14</w:t>
      </w:r>
      <w:r w:rsidRPr="00431C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Everyone had a good time at the various activity stations and ended the event with </w:t>
      </w:r>
      <w:r w:rsidR="00C160C4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>pizza</w:t>
      </w:r>
      <w:r w:rsidR="001A5FA2">
        <w:rPr>
          <w:rFonts w:ascii="Times New Roman" w:hAnsi="Times New Roman" w:cs="Times New Roman"/>
          <w:sz w:val="24"/>
          <w:szCs w:val="24"/>
        </w:rPr>
        <w:t xml:space="preserve"> </w:t>
      </w:r>
      <w:r w:rsidR="00C160C4">
        <w:rPr>
          <w:rFonts w:ascii="Times New Roman" w:hAnsi="Times New Roman" w:cs="Times New Roman"/>
          <w:sz w:val="24"/>
          <w:szCs w:val="24"/>
        </w:rPr>
        <w:t>the kids</w:t>
      </w:r>
      <w:r w:rsidR="001A5FA2">
        <w:rPr>
          <w:rFonts w:ascii="Times New Roman" w:hAnsi="Times New Roman" w:cs="Times New Roman"/>
          <w:sz w:val="24"/>
          <w:szCs w:val="24"/>
        </w:rPr>
        <w:t xml:space="preserve"> had made at one of the activity stations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48232D" w14:textId="2A278795" w:rsidR="002E0ADB" w:rsidRDefault="002E0ADB" w:rsidP="002E0ADB">
      <w:pPr>
        <w:pStyle w:val="NoSpacing"/>
        <w:numPr>
          <w:ilvl w:val="0"/>
          <w:numId w:val="3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Kickoff for Summer Reading was held</w:t>
      </w:r>
      <w:r w:rsidR="00431C8F">
        <w:rPr>
          <w:rFonts w:ascii="Times New Roman" w:hAnsi="Times New Roman" w:cs="Times New Roman"/>
          <w:sz w:val="24"/>
          <w:szCs w:val="24"/>
        </w:rPr>
        <w:t xml:space="preserve"> on May 16th</w:t>
      </w:r>
      <w:r>
        <w:rPr>
          <w:rFonts w:ascii="Times New Roman" w:hAnsi="Times New Roman" w:cs="Times New Roman"/>
          <w:sz w:val="24"/>
          <w:szCs w:val="24"/>
        </w:rPr>
        <w:t xml:space="preserve">.  Family Pool Pass winners are: Zeke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Aiden Tozer.</w:t>
      </w:r>
    </w:p>
    <w:p w14:paraId="49891DC5" w14:textId="5C613DB0" w:rsidR="00431C8F" w:rsidRDefault="00431C8F" w:rsidP="002E0ADB">
      <w:pPr>
        <w:pStyle w:val="NoSpacing"/>
        <w:numPr>
          <w:ilvl w:val="0"/>
          <w:numId w:val="30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lights in the basement, the new bulbs in the Library proper and the two-way switch have been installed.  The lights in the Librarian’s Office, over the circulation desk and in the alcove still need to be installed (they needed different bulbs).</w:t>
      </w:r>
    </w:p>
    <w:p w14:paraId="089A3207" w14:textId="29DC90FD" w:rsidR="008A0FA9" w:rsidRPr="006615A9" w:rsidRDefault="005B2D70" w:rsidP="008A0FA9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FFB74D" w14:textId="55C3BB8B" w:rsidR="006615A9" w:rsidRDefault="00A45D82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6615A9" w:rsidRPr="006615A9">
        <w:rPr>
          <w:rFonts w:ascii="Times New Roman" w:hAnsi="Times New Roman" w:cs="Times New Roman"/>
          <w:b/>
          <w:sz w:val="24"/>
          <w:szCs w:val="24"/>
        </w:rPr>
        <w:t>NFINISHED BUSINESS</w:t>
      </w:r>
    </w:p>
    <w:p w14:paraId="50FEA786" w14:textId="77777777" w:rsidR="005B2D70" w:rsidRDefault="005B2D70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9CBB24" w14:textId="48137A78" w:rsidR="00B61C1F" w:rsidRDefault="005B2D70" w:rsidP="00AA0312">
      <w:pPr>
        <w:pStyle w:val="NoSpacing"/>
        <w:numPr>
          <w:ilvl w:val="0"/>
          <w:numId w:val="34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for 2019</w:t>
      </w:r>
      <w:r w:rsidR="00661D3A">
        <w:rPr>
          <w:rFonts w:ascii="Times New Roman" w:hAnsi="Times New Roman" w:cs="Times New Roman"/>
          <w:sz w:val="24"/>
          <w:szCs w:val="24"/>
        </w:rPr>
        <w:t>, 1</w:t>
      </w:r>
      <w:r w:rsidR="00661D3A" w:rsidRPr="00661D3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61D3A">
        <w:rPr>
          <w:rFonts w:ascii="Times New Roman" w:hAnsi="Times New Roman" w:cs="Times New Roman"/>
          <w:sz w:val="24"/>
          <w:szCs w:val="24"/>
        </w:rPr>
        <w:t xml:space="preserve"> draft</w:t>
      </w:r>
      <w:r w:rsidR="00D629DC">
        <w:rPr>
          <w:rFonts w:ascii="Times New Roman" w:hAnsi="Times New Roman" w:cs="Times New Roman"/>
          <w:sz w:val="24"/>
          <w:szCs w:val="24"/>
        </w:rPr>
        <w:t>,</w:t>
      </w:r>
      <w:r w:rsidR="00661D3A">
        <w:rPr>
          <w:rFonts w:ascii="Times New Roman" w:hAnsi="Times New Roman" w:cs="Times New Roman"/>
          <w:sz w:val="24"/>
          <w:szCs w:val="24"/>
        </w:rPr>
        <w:t xml:space="preserve"> is completed and will be submitted </w:t>
      </w:r>
      <w:r w:rsidR="00C47310">
        <w:rPr>
          <w:rFonts w:ascii="Times New Roman" w:hAnsi="Times New Roman" w:cs="Times New Roman"/>
          <w:sz w:val="24"/>
          <w:szCs w:val="24"/>
        </w:rPr>
        <w:t>to City Council for consideration</w:t>
      </w:r>
      <w:r w:rsidR="00D629DC">
        <w:rPr>
          <w:rFonts w:ascii="Times New Roman" w:hAnsi="Times New Roman" w:cs="Times New Roman"/>
          <w:sz w:val="24"/>
          <w:szCs w:val="24"/>
        </w:rPr>
        <w:t>.</w:t>
      </w:r>
    </w:p>
    <w:p w14:paraId="4099BD8D" w14:textId="2784E95D" w:rsidR="005B2D70" w:rsidRDefault="00D629DC" w:rsidP="00AA0312">
      <w:pPr>
        <w:pStyle w:val="NoSpacing"/>
        <w:numPr>
          <w:ilvl w:val="0"/>
          <w:numId w:val="36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2D70">
        <w:rPr>
          <w:rFonts w:ascii="Times New Roman" w:hAnsi="Times New Roman" w:cs="Times New Roman"/>
          <w:sz w:val="24"/>
          <w:szCs w:val="24"/>
        </w:rPr>
        <w:t xml:space="preserve">he new form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E0ADB">
        <w:rPr>
          <w:rFonts w:ascii="Times New Roman" w:hAnsi="Times New Roman" w:cs="Times New Roman"/>
          <w:sz w:val="24"/>
          <w:szCs w:val="24"/>
        </w:rPr>
        <w:t>“</w:t>
      </w:r>
      <w:r w:rsidR="005B2D70">
        <w:rPr>
          <w:rFonts w:ascii="Times New Roman" w:hAnsi="Times New Roman" w:cs="Times New Roman"/>
          <w:sz w:val="24"/>
          <w:szCs w:val="24"/>
        </w:rPr>
        <w:t xml:space="preserve">Final Notice </w:t>
      </w:r>
      <w:r>
        <w:rPr>
          <w:rFonts w:ascii="Times New Roman" w:hAnsi="Times New Roman" w:cs="Times New Roman"/>
          <w:sz w:val="24"/>
          <w:szCs w:val="24"/>
        </w:rPr>
        <w:t>on Overdue Material</w:t>
      </w:r>
      <w:r w:rsidR="002E0AD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was used for the first time.  </w:t>
      </w:r>
      <w:r w:rsidR="002E0ADB">
        <w:rPr>
          <w:rFonts w:ascii="Times New Roman" w:hAnsi="Times New Roman" w:cs="Times New Roman"/>
          <w:sz w:val="24"/>
          <w:szCs w:val="24"/>
        </w:rPr>
        <w:t xml:space="preserve">There is a $26.00 filing fee for Small Claims Court.  Court date is set for July.  </w:t>
      </w:r>
      <w:r>
        <w:rPr>
          <w:rFonts w:ascii="Times New Roman" w:hAnsi="Times New Roman" w:cs="Times New Roman"/>
          <w:sz w:val="24"/>
          <w:szCs w:val="24"/>
        </w:rPr>
        <w:t>Lola will report on how it worked.</w:t>
      </w:r>
    </w:p>
    <w:p w14:paraId="6D375324" w14:textId="42AACA6B" w:rsidR="005B2D70" w:rsidRDefault="005B2D70" w:rsidP="00AA0312">
      <w:pPr>
        <w:pStyle w:val="NoSpacing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Lola reported that </w:t>
      </w:r>
      <w:r w:rsidR="00CD60FC">
        <w:rPr>
          <w:rFonts w:ascii="Times New Roman" w:hAnsi="Times New Roman" w:cs="Times New Roman"/>
          <w:sz w:val="24"/>
          <w:szCs w:val="24"/>
        </w:rPr>
        <w:t xml:space="preserve">printer in the office, purchased </w:t>
      </w:r>
      <w:r w:rsidR="00C160C4">
        <w:rPr>
          <w:rFonts w:ascii="Times New Roman" w:hAnsi="Times New Roman" w:cs="Times New Roman"/>
          <w:sz w:val="24"/>
          <w:szCs w:val="24"/>
        </w:rPr>
        <w:t xml:space="preserve">in 2004 with </w:t>
      </w:r>
      <w:r w:rsidR="001A5FA2">
        <w:rPr>
          <w:rFonts w:ascii="Times New Roman" w:hAnsi="Times New Roman" w:cs="Times New Roman"/>
          <w:sz w:val="24"/>
          <w:szCs w:val="24"/>
        </w:rPr>
        <w:t>grant</w:t>
      </w:r>
      <w:r w:rsidR="00C160C4">
        <w:rPr>
          <w:rFonts w:ascii="Times New Roman" w:hAnsi="Times New Roman" w:cs="Times New Roman"/>
          <w:sz w:val="24"/>
          <w:szCs w:val="24"/>
        </w:rPr>
        <w:t xml:space="preserve"> money, </w:t>
      </w:r>
      <w:r w:rsidR="00CD60FC">
        <w:rPr>
          <w:rFonts w:ascii="Times New Roman" w:hAnsi="Times New Roman" w:cs="Times New Roman"/>
          <w:sz w:val="24"/>
          <w:szCs w:val="24"/>
        </w:rPr>
        <w:t xml:space="preserve">died.  A new printer worth $129.00  was purchased.  Computer #5’s hard drive had to be </w:t>
      </w:r>
      <w:r w:rsidR="00C160C4">
        <w:rPr>
          <w:rFonts w:ascii="Times New Roman" w:hAnsi="Times New Roman" w:cs="Times New Roman"/>
          <w:sz w:val="24"/>
          <w:szCs w:val="24"/>
        </w:rPr>
        <w:t xml:space="preserve">replaced, at a cost of </w:t>
      </w:r>
      <w:r w:rsidR="00CD60FC">
        <w:rPr>
          <w:rFonts w:ascii="Times New Roman" w:hAnsi="Times New Roman" w:cs="Times New Roman"/>
          <w:sz w:val="24"/>
          <w:szCs w:val="24"/>
        </w:rPr>
        <w:t xml:space="preserve">$65.00.  Jeff, the Library’s IT person estimated that 3 new Dell Replacement computers (no mouse, no keyboard, no monitor) could be purchased at a cost of $400-$500 dollars </w:t>
      </w:r>
      <w:r w:rsidR="001A5FA2" w:rsidRPr="001A5FA2">
        <w:rPr>
          <w:rFonts w:ascii="Times New Roman" w:hAnsi="Times New Roman" w:cs="Times New Roman"/>
          <w:sz w:val="24"/>
          <w:szCs w:val="24"/>
        </w:rPr>
        <w:t xml:space="preserve">each </w:t>
      </w:r>
      <w:r w:rsidR="00CD60FC" w:rsidRPr="001A5FA2">
        <w:rPr>
          <w:rFonts w:ascii="Times New Roman" w:hAnsi="Times New Roman" w:cs="Times New Roman"/>
          <w:sz w:val="24"/>
          <w:szCs w:val="24"/>
        </w:rPr>
        <w:t xml:space="preserve">or 3 </w:t>
      </w:r>
      <w:r w:rsidR="00014700" w:rsidRPr="001A5FA2">
        <w:rPr>
          <w:rFonts w:ascii="Times New Roman" w:hAnsi="Times New Roman" w:cs="Times New Roman"/>
          <w:sz w:val="24"/>
          <w:szCs w:val="24"/>
        </w:rPr>
        <w:t xml:space="preserve">computers </w:t>
      </w:r>
      <w:r w:rsidR="00CD60FC" w:rsidRPr="001A5FA2">
        <w:rPr>
          <w:rFonts w:ascii="Times New Roman" w:hAnsi="Times New Roman" w:cs="Times New Roman"/>
          <w:sz w:val="24"/>
          <w:szCs w:val="24"/>
        </w:rPr>
        <w:t>with mouse, keyboard, and monitor at a</w:t>
      </w:r>
      <w:r w:rsidR="001A5FA2">
        <w:rPr>
          <w:rFonts w:ascii="Times New Roman" w:hAnsi="Times New Roman" w:cs="Times New Roman"/>
          <w:sz w:val="24"/>
          <w:szCs w:val="24"/>
        </w:rPr>
        <w:t>n estimated</w:t>
      </w:r>
      <w:r w:rsidR="00CD60FC" w:rsidRPr="001A5FA2">
        <w:rPr>
          <w:rFonts w:ascii="Times New Roman" w:hAnsi="Times New Roman" w:cs="Times New Roman"/>
          <w:sz w:val="24"/>
          <w:szCs w:val="24"/>
        </w:rPr>
        <w:t xml:space="preserve"> cost of $2</w:t>
      </w:r>
      <w:r w:rsidR="001A5FA2">
        <w:rPr>
          <w:rFonts w:ascii="Times New Roman" w:hAnsi="Times New Roman" w:cs="Times New Roman"/>
          <w:sz w:val="24"/>
          <w:szCs w:val="24"/>
        </w:rPr>
        <w:t>100</w:t>
      </w:r>
      <w:r w:rsidR="00CD60FC" w:rsidRPr="001A5FA2">
        <w:rPr>
          <w:rFonts w:ascii="Times New Roman" w:hAnsi="Times New Roman" w:cs="Times New Roman"/>
          <w:sz w:val="24"/>
          <w:szCs w:val="24"/>
        </w:rPr>
        <w:t>.00</w:t>
      </w:r>
      <w:r w:rsidR="001A5FA2">
        <w:rPr>
          <w:rFonts w:ascii="Times New Roman" w:hAnsi="Times New Roman" w:cs="Times New Roman"/>
          <w:sz w:val="24"/>
          <w:szCs w:val="24"/>
        </w:rPr>
        <w:t>.</w:t>
      </w:r>
      <w:r w:rsidR="00862127">
        <w:rPr>
          <w:rFonts w:ascii="Times New Roman" w:hAnsi="Times New Roman" w:cs="Times New Roman"/>
          <w:sz w:val="24"/>
          <w:szCs w:val="24"/>
        </w:rPr>
        <w:t xml:space="preserve">  By purchasing three computers at a time a replacement rotation would be established to minimize costs in each budget year.</w:t>
      </w:r>
    </w:p>
    <w:p w14:paraId="46193D9F" w14:textId="7739DCCA" w:rsidR="008C1D35" w:rsidRDefault="00AA0312" w:rsidP="008C1D35">
      <w:pPr>
        <w:pStyle w:val="NoSpacing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next Meet &amp; Greet Local Candidates to be held prior to November elections the suggestion has been made </w:t>
      </w:r>
      <w:r w:rsidR="008C1D35">
        <w:rPr>
          <w:rFonts w:ascii="Times New Roman" w:hAnsi="Times New Roman" w:cs="Times New Roman"/>
          <w:sz w:val="24"/>
          <w:szCs w:val="24"/>
        </w:rPr>
        <w:t>to have</w:t>
      </w:r>
      <w:r>
        <w:rPr>
          <w:rFonts w:ascii="Times New Roman" w:hAnsi="Times New Roman" w:cs="Times New Roman"/>
          <w:sz w:val="24"/>
          <w:szCs w:val="24"/>
        </w:rPr>
        <w:t xml:space="preserve"> a moderator appointed</w:t>
      </w:r>
      <w:r w:rsidR="008C1D35">
        <w:rPr>
          <w:rFonts w:ascii="Times New Roman" w:hAnsi="Times New Roman" w:cs="Times New Roman"/>
          <w:sz w:val="24"/>
          <w:szCs w:val="24"/>
        </w:rPr>
        <w:t xml:space="preserve"> who would direct questions from </w:t>
      </w:r>
      <w:r>
        <w:rPr>
          <w:rFonts w:ascii="Times New Roman" w:hAnsi="Times New Roman" w:cs="Times New Roman"/>
          <w:sz w:val="24"/>
          <w:szCs w:val="24"/>
        </w:rPr>
        <w:t xml:space="preserve">forms provided </w:t>
      </w:r>
      <w:r w:rsidR="008C1D3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constituents </w:t>
      </w:r>
      <w:r w:rsidR="008C1D3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write down their questions</w:t>
      </w:r>
      <w:r w:rsidR="008C1D35">
        <w:rPr>
          <w:rFonts w:ascii="Times New Roman" w:hAnsi="Times New Roman" w:cs="Times New Roman"/>
          <w:sz w:val="24"/>
          <w:szCs w:val="24"/>
        </w:rPr>
        <w:t xml:space="preserve"> and who the question is direct to.  In that way an individual who is uncomfortable speaking in front of a group can get their answer. The board members thought this was a good idea.</w:t>
      </w:r>
    </w:p>
    <w:p w14:paraId="01D83436" w14:textId="6EAD828F" w:rsidR="008C1D35" w:rsidRPr="008C1D35" w:rsidRDefault="008C1D35" w:rsidP="008C1D35">
      <w:pPr>
        <w:pStyle w:val="NoSpacing"/>
        <w:numPr>
          <w:ilvl w:val="0"/>
          <w:numId w:val="42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Mae Davis and family has approved using </w:t>
      </w:r>
      <w:r w:rsidRPr="002E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donation to purchase an indoor American Flag </w:t>
      </w:r>
      <w:r w:rsidR="007C4F50">
        <w:rPr>
          <w:rFonts w:ascii="Times New Roman" w:hAnsi="Times New Roman" w:cs="Times New Roman"/>
          <w:sz w:val="24"/>
          <w:szCs w:val="24"/>
        </w:rPr>
        <w:t xml:space="preserve">and stand </w:t>
      </w:r>
      <w:r>
        <w:rPr>
          <w:rFonts w:ascii="Times New Roman" w:hAnsi="Times New Roman" w:cs="Times New Roman"/>
          <w:sz w:val="24"/>
          <w:szCs w:val="24"/>
        </w:rPr>
        <w:t>to be placed in the Library in Eldon’s memory.</w:t>
      </w:r>
    </w:p>
    <w:p w14:paraId="3D113EC4" w14:textId="546DAC53" w:rsidR="006615A9" w:rsidRDefault="006615A9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15A9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</w:p>
    <w:p w14:paraId="0E78D488" w14:textId="77777777" w:rsidR="005B2D70" w:rsidRDefault="005B2D70" w:rsidP="00661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DD7091" w14:textId="77777777" w:rsidR="00AA0312" w:rsidRPr="006615A9" w:rsidRDefault="00AA0312" w:rsidP="00AA0312">
      <w:pPr>
        <w:pStyle w:val="NoSpacing"/>
        <w:numPr>
          <w:ilvl w:val="0"/>
          <w:numId w:val="3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Foundation approved an additional $200.00 for new lights in the bathrooms as long as Wilson was working on the other lights.  Those have been installed.</w:t>
      </w:r>
    </w:p>
    <w:p w14:paraId="702676E4" w14:textId="78D26EC7" w:rsidR="008C1D35" w:rsidRDefault="005F3DC8" w:rsidP="00AA0312">
      <w:pPr>
        <w:pStyle w:val="NoSpacing"/>
        <w:numPr>
          <w:ilvl w:val="0"/>
          <w:numId w:val="3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reported that the 2018 State Aid Award was increased because the Library has reach the Gold Level.</w:t>
      </w:r>
    </w:p>
    <w:p w14:paraId="3BF0BADC" w14:textId="1CCF5A62" w:rsidR="005F3DC8" w:rsidRDefault="005F3DC8" w:rsidP="00AA0312">
      <w:pPr>
        <w:pStyle w:val="NoSpacing"/>
        <w:numPr>
          <w:ilvl w:val="0"/>
          <w:numId w:val="3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need to begin looking at options on the copier.  The lease </w:t>
      </w:r>
      <w:r w:rsidR="00E67297">
        <w:rPr>
          <w:rFonts w:ascii="Times New Roman" w:hAnsi="Times New Roman" w:cs="Times New Roman"/>
          <w:sz w:val="24"/>
          <w:szCs w:val="24"/>
        </w:rPr>
        <w:t xml:space="preserve">on the current copier </w:t>
      </w:r>
      <w:r>
        <w:rPr>
          <w:rFonts w:ascii="Times New Roman" w:hAnsi="Times New Roman" w:cs="Times New Roman"/>
          <w:sz w:val="24"/>
          <w:szCs w:val="24"/>
        </w:rPr>
        <w:t>will run out the end of May</w:t>
      </w:r>
      <w:r w:rsidR="00D96DB2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  At that time the copier will belong to the Library and will require </w:t>
      </w:r>
      <w:r w:rsidR="00E67297">
        <w:rPr>
          <w:rFonts w:ascii="Times New Roman" w:hAnsi="Times New Roman" w:cs="Times New Roman"/>
          <w:sz w:val="24"/>
          <w:szCs w:val="24"/>
        </w:rPr>
        <w:t xml:space="preserve">the purchase of </w:t>
      </w:r>
      <w:r>
        <w:rPr>
          <w:rFonts w:ascii="Times New Roman" w:hAnsi="Times New Roman" w:cs="Times New Roman"/>
          <w:sz w:val="24"/>
          <w:szCs w:val="24"/>
        </w:rPr>
        <w:t xml:space="preserve">a new contract to cover copies and/or repairs.  The other option would be to acquire a new copier, which would have </w:t>
      </w:r>
      <w:r w:rsidR="00FD73BC">
        <w:rPr>
          <w:rFonts w:ascii="Times New Roman" w:hAnsi="Times New Roman" w:cs="Times New Roman"/>
          <w:sz w:val="24"/>
          <w:szCs w:val="24"/>
        </w:rPr>
        <w:t>a contract</w:t>
      </w:r>
      <w:r w:rsidR="00E67297">
        <w:rPr>
          <w:rFonts w:ascii="Times New Roman" w:hAnsi="Times New Roman" w:cs="Times New Roman"/>
          <w:sz w:val="24"/>
          <w:szCs w:val="24"/>
        </w:rPr>
        <w:t xml:space="preserve"> included</w:t>
      </w:r>
      <w:r w:rsidR="00FD73BC">
        <w:rPr>
          <w:rFonts w:ascii="Times New Roman" w:hAnsi="Times New Roman" w:cs="Times New Roman"/>
          <w:sz w:val="24"/>
          <w:szCs w:val="24"/>
        </w:rPr>
        <w:t xml:space="preserve"> as part of the package.</w:t>
      </w:r>
    </w:p>
    <w:p w14:paraId="5EC917E0" w14:textId="1A4FD211" w:rsidR="00FD73BC" w:rsidRPr="002E0ADB" w:rsidRDefault="00FD73BC" w:rsidP="00AA0312">
      <w:pPr>
        <w:pStyle w:val="NoSpacing"/>
        <w:numPr>
          <w:ilvl w:val="0"/>
          <w:numId w:val="33"/>
        </w:num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Priluck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 at the Pawnee County Clinic, has requested use of the Library to hold community outreach on Medicare Part D Supplement</w:t>
      </w:r>
      <w:r w:rsidR="00E67297">
        <w:rPr>
          <w:rFonts w:ascii="Times New Roman" w:hAnsi="Times New Roman" w:cs="Times New Roman"/>
          <w:sz w:val="24"/>
          <w:szCs w:val="24"/>
        </w:rPr>
        <w:t xml:space="preserve">.  According to Board Policy approval was given to </w:t>
      </w:r>
      <w:r>
        <w:rPr>
          <w:rFonts w:ascii="Times New Roman" w:hAnsi="Times New Roman" w:cs="Times New Roman"/>
          <w:sz w:val="24"/>
          <w:szCs w:val="24"/>
        </w:rPr>
        <w:t>provid</w:t>
      </w:r>
      <w:r w:rsidR="00E672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space and computer/projection equipment</w:t>
      </w:r>
      <w:r w:rsidR="00E67297">
        <w:rPr>
          <w:rFonts w:ascii="Times New Roman" w:hAnsi="Times New Roman" w:cs="Times New Roman"/>
          <w:sz w:val="24"/>
          <w:szCs w:val="24"/>
        </w:rPr>
        <w:t xml:space="preserve"> for this community outreach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67297">
        <w:rPr>
          <w:rFonts w:ascii="Times New Roman" w:hAnsi="Times New Roman" w:cs="Times New Roman"/>
          <w:sz w:val="24"/>
          <w:szCs w:val="24"/>
        </w:rPr>
        <w:t>Continuing to follow Board Policy e</w:t>
      </w:r>
      <w:r>
        <w:rPr>
          <w:rFonts w:ascii="Times New Roman" w:hAnsi="Times New Roman" w:cs="Times New Roman"/>
          <w:sz w:val="24"/>
          <w:szCs w:val="24"/>
        </w:rPr>
        <w:t xml:space="preserve">verything else (advertising, mailings, handouts,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to be provided </w:t>
      </w:r>
      <w:r w:rsidR="00E67297">
        <w:rPr>
          <w:rFonts w:ascii="Times New Roman" w:hAnsi="Times New Roman" w:cs="Times New Roman"/>
          <w:sz w:val="24"/>
          <w:szCs w:val="24"/>
        </w:rPr>
        <w:t xml:space="preserve">by individual/group using room.  If individual/group requests the use of library coping service they must bring copy-ready material </w:t>
      </w:r>
      <w:r w:rsidR="00B707AC">
        <w:rPr>
          <w:rFonts w:ascii="Times New Roman" w:hAnsi="Times New Roman" w:cs="Times New Roman"/>
          <w:sz w:val="24"/>
          <w:szCs w:val="24"/>
        </w:rPr>
        <w:t>in advance</w:t>
      </w:r>
      <w:r w:rsidR="00E67297">
        <w:rPr>
          <w:rFonts w:ascii="Times New Roman" w:hAnsi="Times New Roman" w:cs="Times New Roman"/>
          <w:sz w:val="24"/>
          <w:szCs w:val="24"/>
        </w:rPr>
        <w:t>.</w:t>
      </w:r>
    </w:p>
    <w:p w14:paraId="738A53D8" w14:textId="6163625A" w:rsidR="00A45D82" w:rsidRPr="006615A9" w:rsidRDefault="00A45D82" w:rsidP="00A45D82">
      <w:pPr>
        <w:pStyle w:val="NoSpacing"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ED24DB0" w14:textId="69897B4A" w:rsidR="00F10302" w:rsidRDefault="00E66816" w:rsidP="00E668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6816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4FB3F4B" w14:textId="4A9167E0" w:rsidR="00E66816" w:rsidRDefault="00E66816" w:rsidP="00E32F60">
      <w:pPr>
        <w:pStyle w:val="NoSpacing"/>
        <w:rPr>
          <w:rFonts w:ascii="Times New Roman" w:hAnsi="Times New Roman" w:cs="Times New Roman"/>
        </w:rPr>
      </w:pPr>
    </w:p>
    <w:p w14:paraId="05B7D885" w14:textId="276EC1BF"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E3E">
        <w:rPr>
          <w:rFonts w:ascii="Times New Roman" w:hAnsi="Times New Roman" w:cs="Times New Roman"/>
        </w:rPr>
        <w:t xml:space="preserve">Next meeting: </w:t>
      </w:r>
      <w:r w:rsidR="005B2D70">
        <w:rPr>
          <w:rFonts w:ascii="Times New Roman" w:hAnsi="Times New Roman" w:cs="Times New Roman"/>
        </w:rPr>
        <w:t>June 16</w:t>
      </w:r>
      <w:r w:rsidR="00E66816">
        <w:rPr>
          <w:rFonts w:ascii="Times New Roman" w:hAnsi="Times New Roman" w:cs="Times New Roman"/>
        </w:rPr>
        <w:t>,</w:t>
      </w:r>
      <w:r w:rsidR="00102D36">
        <w:rPr>
          <w:rFonts w:ascii="Times New Roman" w:hAnsi="Times New Roman" w:cs="Times New Roman"/>
        </w:rPr>
        <w:t xml:space="preserve"> </w:t>
      </w:r>
      <w:r w:rsidR="00F71E0B" w:rsidRPr="006F2E3E">
        <w:rPr>
          <w:rFonts w:ascii="Times New Roman" w:hAnsi="Times New Roman" w:cs="Times New Roman"/>
        </w:rPr>
        <w:t>201</w:t>
      </w:r>
      <w:r w:rsidR="007C55AC">
        <w:rPr>
          <w:rFonts w:ascii="Times New Roman" w:hAnsi="Times New Roman" w:cs="Times New Roman"/>
        </w:rPr>
        <w:t xml:space="preserve">8 </w:t>
      </w:r>
      <w:r w:rsidR="00BE4678" w:rsidRPr="006F2E3E">
        <w:rPr>
          <w:rFonts w:ascii="Times New Roman" w:hAnsi="Times New Roman" w:cs="Times New Roman"/>
        </w:rPr>
        <w:t xml:space="preserve">@ </w:t>
      </w:r>
      <w:r w:rsidR="00951F34" w:rsidRPr="006F2E3E">
        <w:rPr>
          <w:rFonts w:ascii="Times New Roman" w:hAnsi="Times New Roman" w:cs="Times New Roman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E13145">
      <w:pgSz w:w="12240" w:h="15840"/>
      <w:pgMar w:top="900" w:right="1440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16E4"/>
    <w:multiLevelType w:val="hybridMultilevel"/>
    <w:tmpl w:val="D346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FBB"/>
    <w:multiLevelType w:val="hybridMultilevel"/>
    <w:tmpl w:val="3DD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DA8"/>
    <w:multiLevelType w:val="hybridMultilevel"/>
    <w:tmpl w:val="1542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B1E"/>
    <w:multiLevelType w:val="hybridMultilevel"/>
    <w:tmpl w:val="42D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150D8"/>
    <w:multiLevelType w:val="hybridMultilevel"/>
    <w:tmpl w:val="4766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0CB3"/>
    <w:multiLevelType w:val="hybridMultilevel"/>
    <w:tmpl w:val="49DCE926"/>
    <w:lvl w:ilvl="0" w:tplc="26AC0C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2BF"/>
    <w:multiLevelType w:val="hybridMultilevel"/>
    <w:tmpl w:val="17045A08"/>
    <w:lvl w:ilvl="0" w:tplc="14101E5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41D02"/>
    <w:multiLevelType w:val="hybridMultilevel"/>
    <w:tmpl w:val="262A601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D097E"/>
    <w:multiLevelType w:val="hybridMultilevel"/>
    <w:tmpl w:val="BC187608"/>
    <w:lvl w:ilvl="0" w:tplc="010A16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6B90"/>
    <w:multiLevelType w:val="hybridMultilevel"/>
    <w:tmpl w:val="F982A2B0"/>
    <w:lvl w:ilvl="0" w:tplc="D52A3C56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D2328"/>
    <w:multiLevelType w:val="hybridMultilevel"/>
    <w:tmpl w:val="F5E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F3F9E"/>
    <w:multiLevelType w:val="hybridMultilevel"/>
    <w:tmpl w:val="804A2B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71130E"/>
    <w:multiLevelType w:val="hybridMultilevel"/>
    <w:tmpl w:val="56160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39C7DE6"/>
    <w:multiLevelType w:val="hybridMultilevel"/>
    <w:tmpl w:val="7968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62982"/>
    <w:multiLevelType w:val="hybridMultilevel"/>
    <w:tmpl w:val="2FC0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75025"/>
    <w:multiLevelType w:val="hybridMultilevel"/>
    <w:tmpl w:val="D6FC3D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F95115"/>
    <w:multiLevelType w:val="hybridMultilevel"/>
    <w:tmpl w:val="C1B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25B"/>
    <w:multiLevelType w:val="hybridMultilevel"/>
    <w:tmpl w:val="F5DE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F324F"/>
    <w:multiLevelType w:val="hybridMultilevel"/>
    <w:tmpl w:val="6AC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E6DA3"/>
    <w:multiLevelType w:val="hybridMultilevel"/>
    <w:tmpl w:val="90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75FA7"/>
    <w:multiLevelType w:val="hybridMultilevel"/>
    <w:tmpl w:val="C59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16A47"/>
    <w:multiLevelType w:val="hybridMultilevel"/>
    <w:tmpl w:val="3B08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44B6"/>
    <w:multiLevelType w:val="hybridMultilevel"/>
    <w:tmpl w:val="75AA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620B3"/>
    <w:multiLevelType w:val="hybridMultilevel"/>
    <w:tmpl w:val="388E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0D0489"/>
    <w:multiLevelType w:val="hybridMultilevel"/>
    <w:tmpl w:val="6AFCC3AA"/>
    <w:lvl w:ilvl="0" w:tplc="440E17D4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E74A3"/>
    <w:multiLevelType w:val="hybridMultilevel"/>
    <w:tmpl w:val="300A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54ED4"/>
    <w:multiLevelType w:val="hybridMultilevel"/>
    <w:tmpl w:val="B012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75BB9"/>
    <w:multiLevelType w:val="hybridMultilevel"/>
    <w:tmpl w:val="89A02364"/>
    <w:lvl w:ilvl="0" w:tplc="A2203D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150B"/>
    <w:multiLevelType w:val="hybridMultilevel"/>
    <w:tmpl w:val="88E8D504"/>
    <w:lvl w:ilvl="0" w:tplc="878EE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C27CB"/>
    <w:multiLevelType w:val="hybridMultilevel"/>
    <w:tmpl w:val="6A584334"/>
    <w:lvl w:ilvl="0" w:tplc="BA700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7376DB"/>
    <w:multiLevelType w:val="hybridMultilevel"/>
    <w:tmpl w:val="290C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140AC"/>
    <w:multiLevelType w:val="hybridMultilevel"/>
    <w:tmpl w:val="BB0E85BA"/>
    <w:lvl w:ilvl="0" w:tplc="0DB087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37222"/>
    <w:multiLevelType w:val="hybridMultilevel"/>
    <w:tmpl w:val="085A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29"/>
  </w:num>
  <w:num w:numId="5">
    <w:abstractNumId w:val="40"/>
  </w:num>
  <w:num w:numId="6">
    <w:abstractNumId w:val="42"/>
  </w:num>
  <w:num w:numId="7">
    <w:abstractNumId w:val="9"/>
  </w:num>
  <w:num w:numId="8">
    <w:abstractNumId w:val="12"/>
  </w:num>
  <w:num w:numId="9">
    <w:abstractNumId w:val="0"/>
  </w:num>
  <w:num w:numId="10">
    <w:abstractNumId w:val="38"/>
  </w:num>
  <w:num w:numId="11">
    <w:abstractNumId w:val="31"/>
  </w:num>
  <w:num w:numId="12">
    <w:abstractNumId w:val="27"/>
  </w:num>
  <w:num w:numId="13">
    <w:abstractNumId w:val="23"/>
  </w:num>
  <w:num w:numId="14">
    <w:abstractNumId w:val="4"/>
  </w:num>
  <w:num w:numId="15">
    <w:abstractNumId w:val="13"/>
  </w:num>
  <w:num w:numId="16">
    <w:abstractNumId w:val="22"/>
  </w:num>
  <w:num w:numId="17">
    <w:abstractNumId w:val="1"/>
  </w:num>
  <w:num w:numId="18">
    <w:abstractNumId w:val="35"/>
  </w:num>
  <w:num w:numId="19">
    <w:abstractNumId w:val="25"/>
  </w:num>
  <w:num w:numId="20">
    <w:abstractNumId w:val="15"/>
  </w:num>
  <w:num w:numId="21">
    <w:abstractNumId w:val="30"/>
  </w:num>
  <w:num w:numId="22">
    <w:abstractNumId w:val="26"/>
  </w:num>
  <w:num w:numId="23">
    <w:abstractNumId w:val="33"/>
  </w:num>
  <w:num w:numId="24">
    <w:abstractNumId w:val="39"/>
  </w:num>
  <w:num w:numId="25">
    <w:abstractNumId w:val="36"/>
  </w:num>
  <w:num w:numId="26">
    <w:abstractNumId w:val="17"/>
  </w:num>
  <w:num w:numId="27">
    <w:abstractNumId w:val="2"/>
  </w:num>
  <w:num w:numId="28">
    <w:abstractNumId w:val="8"/>
  </w:num>
  <w:num w:numId="29">
    <w:abstractNumId w:val="18"/>
  </w:num>
  <w:num w:numId="30">
    <w:abstractNumId w:val="14"/>
  </w:num>
  <w:num w:numId="31">
    <w:abstractNumId w:val="19"/>
  </w:num>
  <w:num w:numId="32">
    <w:abstractNumId w:val="21"/>
  </w:num>
  <w:num w:numId="33">
    <w:abstractNumId w:val="41"/>
  </w:num>
  <w:num w:numId="34">
    <w:abstractNumId w:val="16"/>
  </w:num>
  <w:num w:numId="35">
    <w:abstractNumId w:val="10"/>
  </w:num>
  <w:num w:numId="36">
    <w:abstractNumId w:val="5"/>
  </w:num>
  <w:num w:numId="37">
    <w:abstractNumId w:val="11"/>
  </w:num>
  <w:num w:numId="38">
    <w:abstractNumId w:val="37"/>
  </w:num>
  <w:num w:numId="39">
    <w:abstractNumId w:val="6"/>
  </w:num>
  <w:num w:numId="40">
    <w:abstractNumId w:val="3"/>
  </w:num>
  <w:num w:numId="41">
    <w:abstractNumId w:val="7"/>
  </w:num>
  <w:num w:numId="42">
    <w:abstractNumId w:val="2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042B"/>
    <w:rsid w:val="00013CA4"/>
    <w:rsid w:val="00014700"/>
    <w:rsid w:val="00024673"/>
    <w:rsid w:val="00025074"/>
    <w:rsid w:val="00041C04"/>
    <w:rsid w:val="000428BC"/>
    <w:rsid w:val="00043130"/>
    <w:rsid w:val="0004377A"/>
    <w:rsid w:val="00072390"/>
    <w:rsid w:val="000853D6"/>
    <w:rsid w:val="00087936"/>
    <w:rsid w:val="00087D3A"/>
    <w:rsid w:val="00087D98"/>
    <w:rsid w:val="000B1248"/>
    <w:rsid w:val="000C1E62"/>
    <w:rsid w:val="000D76B6"/>
    <w:rsid w:val="00102B40"/>
    <w:rsid w:val="00102D36"/>
    <w:rsid w:val="0010633F"/>
    <w:rsid w:val="00115FE3"/>
    <w:rsid w:val="00120CA0"/>
    <w:rsid w:val="00131099"/>
    <w:rsid w:val="001364F9"/>
    <w:rsid w:val="001408C8"/>
    <w:rsid w:val="00151B5C"/>
    <w:rsid w:val="00156A20"/>
    <w:rsid w:val="00157228"/>
    <w:rsid w:val="00175A24"/>
    <w:rsid w:val="00180962"/>
    <w:rsid w:val="00183665"/>
    <w:rsid w:val="001848BC"/>
    <w:rsid w:val="00190BD0"/>
    <w:rsid w:val="001A5FA2"/>
    <w:rsid w:val="001B09F7"/>
    <w:rsid w:val="001B3DED"/>
    <w:rsid w:val="001E2BED"/>
    <w:rsid w:val="001E7DFF"/>
    <w:rsid w:val="001F0AA4"/>
    <w:rsid w:val="001F476C"/>
    <w:rsid w:val="00232A59"/>
    <w:rsid w:val="00240F69"/>
    <w:rsid w:val="00260430"/>
    <w:rsid w:val="0026258D"/>
    <w:rsid w:val="0027021F"/>
    <w:rsid w:val="00270723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2E0ADB"/>
    <w:rsid w:val="002F3A03"/>
    <w:rsid w:val="002F3A3A"/>
    <w:rsid w:val="00300B73"/>
    <w:rsid w:val="00306880"/>
    <w:rsid w:val="00310974"/>
    <w:rsid w:val="00310AFC"/>
    <w:rsid w:val="003226B9"/>
    <w:rsid w:val="0032764A"/>
    <w:rsid w:val="00344EEC"/>
    <w:rsid w:val="00372373"/>
    <w:rsid w:val="00387EE4"/>
    <w:rsid w:val="003A0146"/>
    <w:rsid w:val="003A4425"/>
    <w:rsid w:val="004110CD"/>
    <w:rsid w:val="00413CDD"/>
    <w:rsid w:val="0041794F"/>
    <w:rsid w:val="00424A98"/>
    <w:rsid w:val="00431C8F"/>
    <w:rsid w:val="00454B8B"/>
    <w:rsid w:val="00462C11"/>
    <w:rsid w:val="0048573E"/>
    <w:rsid w:val="004A22C6"/>
    <w:rsid w:val="004A5205"/>
    <w:rsid w:val="004B0FED"/>
    <w:rsid w:val="004B5D79"/>
    <w:rsid w:val="004C0448"/>
    <w:rsid w:val="004C4A2F"/>
    <w:rsid w:val="004C536A"/>
    <w:rsid w:val="004D539A"/>
    <w:rsid w:val="004E65D4"/>
    <w:rsid w:val="004F5E92"/>
    <w:rsid w:val="00531E51"/>
    <w:rsid w:val="00546FD8"/>
    <w:rsid w:val="005511FC"/>
    <w:rsid w:val="005519A9"/>
    <w:rsid w:val="005655D9"/>
    <w:rsid w:val="00566D96"/>
    <w:rsid w:val="005748F8"/>
    <w:rsid w:val="005865CB"/>
    <w:rsid w:val="005B2D70"/>
    <w:rsid w:val="005D350C"/>
    <w:rsid w:val="005D4FCC"/>
    <w:rsid w:val="005D59D6"/>
    <w:rsid w:val="005F398E"/>
    <w:rsid w:val="005F3DC8"/>
    <w:rsid w:val="00606946"/>
    <w:rsid w:val="00625F88"/>
    <w:rsid w:val="00654EC3"/>
    <w:rsid w:val="006572D6"/>
    <w:rsid w:val="006615A9"/>
    <w:rsid w:val="00661D3A"/>
    <w:rsid w:val="006834BD"/>
    <w:rsid w:val="00690AA1"/>
    <w:rsid w:val="00693DFE"/>
    <w:rsid w:val="00694E56"/>
    <w:rsid w:val="006C10D2"/>
    <w:rsid w:val="006C2E31"/>
    <w:rsid w:val="006C5471"/>
    <w:rsid w:val="006E555E"/>
    <w:rsid w:val="006F0613"/>
    <w:rsid w:val="006F2E3E"/>
    <w:rsid w:val="006F56D2"/>
    <w:rsid w:val="00721F5B"/>
    <w:rsid w:val="00725B66"/>
    <w:rsid w:val="00734A39"/>
    <w:rsid w:val="00764799"/>
    <w:rsid w:val="007708D0"/>
    <w:rsid w:val="00770D2C"/>
    <w:rsid w:val="00776D65"/>
    <w:rsid w:val="00777A24"/>
    <w:rsid w:val="007C4F50"/>
    <w:rsid w:val="007C55AC"/>
    <w:rsid w:val="007D6A68"/>
    <w:rsid w:val="007E71D9"/>
    <w:rsid w:val="00805112"/>
    <w:rsid w:val="00805AAC"/>
    <w:rsid w:val="008218B6"/>
    <w:rsid w:val="00831090"/>
    <w:rsid w:val="00862127"/>
    <w:rsid w:val="00881B3A"/>
    <w:rsid w:val="008969D9"/>
    <w:rsid w:val="008A0FA9"/>
    <w:rsid w:val="008A15E3"/>
    <w:rsid w:val="008B4790"/>
    <w:rsid w:val="008C1D35"/>
    <w:rsid w:val="008C3E31"/>
    <w:rsid w:val="008D5AC6"/>
    <w:rsid w:val="00911B7A"/>
    <w:rsid w:val="009213D2"/>
    <w:rsid w:val="009304EC"/>
    <w:rsid w:val="00936BAC"/>
    <w:rsid w:val="00951F34"/>
    <w:rsid w:val="00956F5D"/>
    <w:rsid w:val="00975146"/>
    <w:rsid w:val="00983888"/>
    <w:rsid w:val="00985395"/>
    <w:rsid w:val="00994106"/>
    <w:rsid w:val="009A06A6"/>
    <w:rsid w:val="009B5F1F"/>
    <w:rsid w:val="009B6D7F"/>
    <w:rsid w:val="009D1214"/>
    <w:rsid w:val="009D71E8"/>
    <w:rsid w:val="009E1EE1"/>
    <w:rsid w:val="009E3910"/>
    <w:rsid w:val="009F56E6"/>
    <w:rsid w:val="00A139F6"/>
    <w:rsid w:val="00A16504"/>
    <w:rsid w:val="00A34660"/>
    <w:rsid w:val="00A37D5F"/>
    <w:rsid w:val="00A45D82"/>
    <w:rsid w:val="00A921B1"/>
    <w:rsid w:val="00A943EA"/>
    <w:rsid w:val="00AA0312"/>
    <w:rsid w:val="00AA25B6"/>
    <w:rsid w:val="00AC0C0C"/>
    <w:rsid w:val="00B0571F"/>
    <w:rsid w:val="00B16E57"/>
    <w:rsid w:val="00B2462F"/>
    <w:rsid w:val="00B45C7C"/>
    <w:rsid w:val="00B61C1F"/>
    <w:rsid w:val="00B707AC"/>
    <w:rsid w:val="00B721C3"/>
    <w:rsid w:val="00BA068A"/>
    <w:rsid w:val="00BA33F9"/>
    <w:rsid w:val="00BA60AB"/>
    <w:rsid w:val="00BE4678"/>
    <w:rsid w:val="00BE50D1"/>
    <w:rsid w:val="00C040C6"/>
    <w:rsid w:val="00C05911"/>
    <w:rsid w:val="00C122AF"/>
    <w:rsid w:val="00C160C4"/>
    <w:rsid w:val="00C1644B"/>
    <w:rsid w:val="00C16BE6"/>
    <w:rsid w:val="00C2092E"/>
    <w:rsid w:val="00C23336"/>
    <w:rsid w:val="00C2398A"/>
    <w:rsid w:val="00C24A0F"/>
    <w:rsid w:val="00C26DAE"/>
    <w:rsid w:val="00C41850"/>
    <w:rsid w:val="00C47310"/>
    <w:rsid w:val="00C55CF6"/>
    <w:rsid w:val="00C97329"/>
    <w:rsid w:val="00CD60FC"/>
    <w:rsid w:val="00CF2603"/>
    <w:rsid w:val="00D025A6"/>
    <w:rsid w:val="00D04E09"/>
    <w:rsid w:val="00D07E1E"/>
    <w:rsid w:val="00D22FDD"/>
    <w:rsid w:val="00D340F6"/>
    <w:rsid w:val="00D429B9"/>
    <w:rsid w:val="00D629DC"/>
    <w:rsid w:val="00D958CA"/>
    <w:rsid w:val="00D96DB2"/>
    <w:rsid w:val="00DA48C2"/>
    <w:rsid w:val="00E13145"/>
    <w:rsid w:val="00E25988"/>
    <w:rsid w:val="00E27B77"/>
    <w:rsid w:val="00E32F60"/>
    <w:rsid w:val="00E3339E"/>
    <w:rsid w:val="00E37FD8"/>
    <w:rsid w:val="00E52016"/>
    <w:rsid w:val="00E66816"/>
    <w:rsid w:val="00E67297"/>
    <w:rsid w:val="00E9440C"/>
    <w:rsid w:val="00E94B65"/>
    <w:rsid w:val="00EA25CC"/>
    <w:rsid w:val="00EA5FC5"/>
    <w:rsid w:val="00EC0055"/>
    <w:rsid w:val="00ED4325"/>
    <w:rsid w:val="00EE38A6"/>
    <w:rsid w:val="00EF22AA"/>
    <w:rsid w:val="00F018B5"/>
    <w:rsid w:val="00F02F37"/>
    <w:rsid w:val="00F10302"/>
    <w:rsid w:val="00F1434F"/>
    <w:rsid w:val="00F22987"/>
    <w:rsid w:val="00F24327"/>
    <w:rsid w:val="00F336E6"/>
    <w:rsid w:val="00F44A65"/>
    <w:rsid w:val="00F50238"/>
    <w:rsid w:val="00F71E0B"/>
    <w:rsid w:val="00F8017D"/>
    <w:rsid w:val="00F80A8C"/>
    <w:rsid w:val="00F828D9"/>
    <w:rsid w:val="00F90665"/>
    <w:rsid w:val="00F93ED2"/>
    <w:rsid w:val="00F970E3"/>
    <w:rsid w:val="00FD15EA"/>
    <w:rsid w:val="00FD577A"/>
    <w:rsid w:val="00FD73BC"/>
    <w:rsid w:val="00FE0E80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D722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C54B-FB32-45C1-84B3-D4FDAF04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4</cp:revision>
  <cp:lastPrinted>2018-06-01T16:03:00Z</cp:lastPrinted>
  <dcterms:created xsi:type="dcterms:W3CDTF">2018-05-22T21:45:00Z</dcterms:created>
  <dcterms:modified xsi:type="dcterms:W3CDTF">2018-06-01T17:01:00Z</dcterms:modified>
</cp:coreProperties>
</file>