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pPr>
        <w:numPr>
          <w:ilvl w:val="0"/>
          <w:numId w:val="5"/>
        </w:numPr>
        <w:rPr>
          <w:rFonts w:ascii="Verdana" w:hAnsi="Verdana"/>
          <w:sz w:val="18"/>
        </w:rPr>
      </w:pPr>
      <w:r>
        <w:rPr>
          <w:rFonts w:ascii="Verdana" w:hAnsi="Verdana"/>
          <w:sz w:val="18"/>
        </w:rPr>
        <w:t>OPENING OF MEETING, ROLL CALL</w:t>
      </w:r>
      <w:bookmarkStart w:id="0" w:name="_GoBack"/>
      <w:bookmarkEnd w:id="0"/>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F417BE" w:rsidRPr="00E3703F" w:rsidRDefault="00F417BE" w:rsidP="003A35D7">
      <w:pPr>
        <w:numPr>
          <w:ilvl w:val="0"/>
          <w:numId w:val="5"/>
        </w:numPr>
        <w:rPr>
          <w:rFonts w:ascii="Verdana" w:hAnsi="Verdana"/>
          <w:sz w:val="18"/>
        </w:rPr>
      </w:pPr>
      <w:r w:rsidRPr="00E3703F">
        <w:rPr>
          <w:rFonts w:ascii="Verdana" w:hAnsi="Verdana"/>
          <w:sz w:val="18"/>
        </w:rPr>
        <w:t>6:00 P.M. – MIKE NOLAN, LARM – Give presentation on Open Meeting Law</w:t>
      </w:r>
      <w:r w:rsidR="00F827E7" w:rsidRPr="00E3703F">
        <w:rPr>
          <w:rFonts w:ascii="Verdana" w:hAnsi="Verdana"/>
          <w:sz w:val="18"/>
        </w:rPr>
        <w:t xml:space="preserve"> </w:t>
      </w:r>
    </w:p>
    <w:p w:rsidR="00F417BE" w:rsidRPr="00F417BE" w:rsidRDefault="00F417BE" w:rsidP="00F417BE">
      <w:pPr>
        <w:ind w:left="360"/>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C7416C">
        <w:rPr>
          <w:rFonts w:ascii="Verdana" w:hAnsi="Verdana"/>
          <w:sz w:val="18"/>
        </w:rPr>
        <w:t>6</w:t>
      </w:r>
      <w:r>
        <w:rPr>
          <w:rFonts w:ascii="Verdana" w:hAnsi="Verdana"/>
          <w:sz w:val="18"/>
        </w:rPr>
        <w:t>/</w:t>
      </w:r>
      <w:r w:rsidR="00C7416C">
        <w:rPr>
          <w:rFonts w:ascii="Verdana" w:hAnsi="Verdana"/>
          <w:sz w:val="18"/>
        </w:rPr>
        <w:t>1</w:t>
      </w:r>
      <w:r w:rsidR="002F0658">
        <w:rPr>
          <w:rFonts w:ascii="Verdana" w:hAnsi="Verdana"/>
          <w:sz w:val="18"/>
        </w:rPr>
        <w:t>2</w:t>
      </w:r>
      <w:r>
        <w:rPr>
          <w:rFonts w:ascii="Verdana" w:hAnsi="Verdana"/>
          <w:sz w:val="18"/>
        </w:rPr>
        <w:t>/</w:t>
      </w:r>
      <w:r w:rsidRPr="003A35D7">
        <w:rPr>
          <w:rFonts w:ascii="Verdana" w:hAnsi="Verdana"/>
          <w:sz w:val="18"/>
        </w:rPr>
        <w:t>1</w:t>
      </w:r>
      <w:r w:rsidR="002F0658">
        <w:rPr>
          <w:rFonts w:ascii="Verdana" w:hAnsi="Verdana"/>
          <w:sz w:val="18"/>
        </w:rPr>
        <w:t>7</w:t>
      </w:r>
      <w:r w:rsidRPr="003A35D7">
        <w:rPr>
          <w:rFonts w:ascii="Verdana" w:hAnsi="Verdana"/>
          <w:sz w:val="18"/>
        </w:rPr>
        <w:t xml:space="preserve"> REGULAR MEETING MINUTES</w:t>
      </w:r>
    </w:p>
    <w:p w:rsidR="00654FD8" w:rsidRDefault="00654FD8" w:rsidP="00654FD8">
      <w:pPr>
        <w:pStyle w:val="ListParagraph"/>
        <w:rPr>
          <w:rFonts w:ascii="Verdana" w:hAnsi="Verdana"/>
          <w:sz w:val="18"/>
        </w:rPr>
      </w:pPr>
    </w:p>
    <w:p w:rsidR="009342A0" w:rsidRDefault="00676B68" w:rsidP="009342A0">
      <w:pPr>
        <w:numPr>
          <w:ilvl w:val="0"/>
          <w:numId w:val="5"/>
        </w:numPr>
        <w:rPr>
          <w:rFonts w:ascii="Verdana" w:hAnsi="Verdana"/>
          <w:sz w:val="18"/>
          <w:szCs w:val="18"/>
        </w:rPr>
      </w:pPr>
      <w:r w:rsidRPr="00744EA2">
        <w:rPr>
          <w:rFonts w:ascii="Verdana" w:hAnsi="Verdana"/>
          <w:sz w:val="18"/>
          <w:szCs w:val="18"/>
        </w:rPr>
        <w:t>CONSIDERATION OF CLAIMS</w:t>
      </w:r>
    </w:p>
    <w:p w:rsidR="00D31E49" w:rsidRDefault="00D31E49" w:rsidP="00D31E49">
      <w:pPr>
        <w:pStyle w:val="ListParagraph"/>
        <w:rPr>
          <w:rFonts w:ascii="Verdana" w:hAnsi="Verdana"/>
          <w:sz w:val="18"/>
          <w:szCs w:val="18"/>
        </w:rPr>
      </w:pPr>
    </w:p>
    <w:p w:rsidR="00B40F93" w:rsidRDefault="006C4BD4" w:rsidP="00C1536C">
      <w:pPr>
        <w:numPr>
          <w:ilvl w:val="0"/>
          <w:numId w:val="5"/>
        </w:numPr>
        <w:tabs>
          <w:tab w:val="clear" w:pos="720"/>
          <w:tab w:val="num" w:pos="360"/>
        </w:tabs>
        <w:spacing w:line="480" w:lineRule="auto"/>
        <w:ind w:left="360" w:firstLine="0"/>
        <w:rPr>
          <w:rFonts w:ascii="Verdana" w:hAnsi="Verdana" w:cs="Calibri"/>
          <w:sz w:val="18"/>
          <w:szCs w:val="18"/>
        </w:rPr>
      </w:pPr>
      <w:r>
        <w:rPr>
          <w:rFonts w:ascii="Verdana" w:hAnsi="Verdana" w:cs="Calibri"/>
          <w:sz w:val="18"/>
          <w:szCs w:val="18"/>
        </w:rPr>
        <w:t>Re</w:t>
      </w:r>
      <w:r w:rsidR="00B40F93" w:rsidRPr="008C6FED">
        <w:rPr>
          <w:rFonts w:ascii="Verdana" w:hAnsi="Verdana" w:cs="Calibri"/>
          <w:sz w:val="18"/>
          <w:szCs w:val="18"/>
        </w:rPr>
        <w:t>view/Approve Salary Ordinance #</w:t>
      </w:r>
      <w:r w:rsidR="00E3703F">
        <w:rPr>
          <w:rFonts w:ascii="Verdana" w:hAnsi="Verdana" w:cs="Calibri"/>
          <w:sz w:val="18"/>
          <w:szCs w:val="18"/>
        </w:rPr>
        <w:t>941</w:t>
      </w:r>
      <w:r w:rsidR="00B40F93">
        <w:rPr>
          <w:rFonts w:ascii="Verdana" w:hAnsi="Verdana" w:cs="Calibri"/>
          <w:sz w:val="18"/>
          <w:szCs w:val="18"/>
        </w:rPr>
        <w:t xml:space="preserve"> (Second Reading)</w:t>
      </w:r>
    </w:p>
    <w:p w:rsidR="00C1258A" w:rsidRPr="00F4364A" w:rsidRDefault="00C1258A" w:rsidP="00C1258A">
      <w:pPr>
        <w:numPr>
          <w:ilvl w:val="0"/>
          <w:numId w:val="5"/>
        </w:numPr>
        <w:rPr>
          <w:rFonts w:ascii="Verdana" w:hAnsi="Verdana"/>
          <w:bCs/>
          <w:sz w:val="18"/>
          <w:szCs w:val="18"/>
        </w:rPr>
      </w:pPr>
      <w:r>
        <w:rPr>
          <w:rFonts w:ascii="Verdana" w:hAnsi="Verdana"/>
          <w:sz w:val="18"/>
          <w:szCs w:val="18"/>
        </w:rPr>
        <w:t xml:space="preserve">A Report and update from Mayor Hatfield: </w:t>
      </w:r>
      <w:r w:rsidRPr="006760DB">
        <w:rPr>
          <w:rFonts w:ascii="Verdana" w:hAnsi="Verdana"/>
          <w:sz w:val="18"/>
          <w:szCs w:val="18"/>
        </w:rPr>
        <w:t>Items for discussion are:</w:t>
      </w:r>
    </w:p>
    <w:p w:rsidR="00C1258A" w:rsidRDefault="00C1258A" w:rsidP="00C1258A">
      <w:pPr>
        <w:ind w:left="1440"/>
        <w:rPr>
          <w:rFonts w:ascii="Verdana" w:hAnsi="Verdana"/>
          <w:bCs/>
          <w:sz w:val="18"/>
          <w:szCs w:val="18"/>
        </w:rPr>
      </w:pPr>
      <w:r>
        <w:rPr>
          <w:rFonts w:ascii="Verdana" w:hAnsi="Verdana"/>
          <w:bCs/>
          <w:sz w:val="18"/>
          <w:szCs w:val="18"/>
        </w:rPr>
        <w:t>*Review Raper Return of Service from Sheriff’s office; Discuss if Mr. Raper turned in Proof of</w:t>
      </w:r>
    </w:p>
    <w:p w:rsidR="00C1258A" w:rsidRDefault="00C1258A" w:rsidP="00C1258A">
      <w:pPr>
        <w:ind w:firstLine="720"/>
        <w:rPr>
          <w:rFonts w:ascii="Verdana" w:hAnsi="Verdana"/>
          <w:bCs/>
          <w:sz w:val="18"/>
          <w:szCs w:val="18"/>
        </w:rPr>
      </w:pPr>
      <w:r>
        <w:rPr>
          <w:rFonts w:ascii="Verdana" w:hAnsi="Verdana"/>
          <w:bCs/>
          <w:sz w:val="18"/>
          <w:szCs w:val="18"/>
        </w:rPr>
        <w:t>Insurance &amp; how to proceed from this point forward on the 522 G Street Nuisance Property</w:t>
      </w:r>
      <w:r w:rsidR="001C7494">
        <w:rPr>
          <w:rFonts w:ascii="Verdana" w:hAnsi="Verdana"/>
          <w:bCs/>
          <w:sz w:val="18"/>
          <w:szCs w:val="18"/>
        </w:rPr>
        <w:t>.</w:t>
      </w:r>
    </w:p>
    <w:p w:rsidR="001C7494" w:rsidRDefault="001C7494" w:rsidP="001C7494">
      <w:pPr>
        <w:ind w:left="720" w:firstLine="720"/>
        <w:rPr>
          <w:rFonts w:ascii="Verdana" w:hAnsi="Verdana"/>
          <w:bCs/>
          <w:sz w:val="18"/>
          <w:szCs w:val="18"/>
        </w:rPr>
      </w:pPr>
      <w:r>
        <w:rPr>
          <w:rFonts w:ascii="Verdana" w:hAnsi="Verdana"/>
          <w:bCs/>
          <w:sz w:val="18"/>
          <w:szCs w:val="18"/>
        </w:rPr>
        <w:t>*Review letter from Jerry Graham’s attorney re: the Show Cause Hearing set on the July 24</w:t>
      </w:r>
      <w:r w:rsidRPr="0040135C">
        <w:rPr>
          <w:rFonts w:ascii="Verdana" w:hAnsi="Verdana"/>
          <w:bCs/>
          <w:sz w:val="18"/>
          <w:szCs w:val="18"/>
          <w:vertAlign w:val="superscript"/>
        </w:rPr>
        <w:t>th</w:t>
      </w:r>
      <w:r>
        <w:rPr>
          <w:rFonts w:ascii="Verdana" w:hAnsi="Verdana"/>
          <w:bCs/>
          <w:sz w:val="18"/>
          <w:szCs w:val="18"/>
        </w:rPr>
        <w:t xml:space="preserve"> Council meeting on 526 G Street that Jerry requested.</w:t>
      </w:r>
    </w:p>
    <w:p w:rsidR="007C3027" w:rsidRDefault="007C3027" w:rsidP="007C3027">
      <w:pPr>
        <w:ind w:left="720" w:firstLine="720"/>
        <w:rPr>
          <w:rFonts w:ascii="Verdana" w:hAnsi="Verdana"/>
          <w:bCs/>
          <w:sz w:val="18"/>
          <w:szCs w:val="18"/>
        </w:rPr>
      </w:pPr>
      <w:r>
        <w:rPr>
          <w:rFonts w:ascii="Verdana" w:hAnsi="Verdana"/>
          <w:bCs/>
          <w:sz w:val="18"/>
          <w:szCs w:val="18"/>
        </w:rPr>
        <w:t>*Discuss any updates to finding a group to paint warning strips on steps along sidewalks downtown</w:t>
      </w:r>
    </w:p>
    <w:p w:rsidR="001C7494" w:rsidRDefault="001C7494" w:rsidP="001C7494">
      <w:pPr>
        <w:ind w:left="720" w:firstLine="720"/>
        <w:rPr>
          <w:rFonts w:ascii="Verdana" w:hAnsi="Verdana"/>
          <w:bCs/>
          <w:sz w:val="18"/>
          <w:szCs w:val="18"/>
        </w:rPr>
      </w:pPr>
    </w:p>
    <w:p w:rsidR="00CD729F" w:rsidRPr="00F4364A" w:rsidRDefault="00CD729F" w:rsidP="00CD729F">
      <w:pPr>
        <w:numPr>
          <w:ilvl w:val="0"/>
          <w:numId w:val="5"/>
        </w:numPr>
        <w:rPr>
          <w:rFonts w:ascii="Verdana" w:hAnsi="Verdana"/>
          <w:bCs/>
          <w:sz w:val="18"/>
          <w:szCs w:val="18"/>
        </w:rPr>
      </w:pPr>
      <w:r>
        <w:rPr>
          <w:rFonts w:ascii="Verdana" w:hAnsi="Verdana"/>
          <w:sz w:val="18"/>
          <w:szCs w:val="18"/>
        </w:rPr>
        <w:t xml:space="preserve">A Report and update from Council Member Corbitt-Sears: </w:t>
      </w:r>
      <w:r w:rsidRPr="006760DB">
        <w:rPr>
          <w:rFonts w:ascii="Verdana" w:hAnsi="Verdana"/>
          <w:sz w:val="18"/>
          <w:szCs w:val="18"/>
        </w:rPr>
        <w:t>Items for discussion are:</w:t>
      </w:r>
    </w:p>
    <w:p w:rsidR="00CD729F" w:rsidRDefault="00CD729F" w:rsidP="00CD729F">
      <w:pPr>
        <w:ind w:left="720" w:firstLine="720"/>
        <w:rPr>
          <w:rFonts w:ascii="Verdana" w:hAnsi="Verdana"/>
          <w:bCs/>
          <w:sz w:val="18"/>
          <w:szCs w:val="18"/>
        </w:rPr>
      </w:pPr>
      <w:r>
        <w:rPr>
          <w:rFonts w:ascii="Verdana" w:hAnsi="Verdana"/>
          <w:bCs/>
          <w:sz w:val="18"/>
          <w:szCs w:val="18"/>
        </w:rPr>
        <w:t>*Discuss hiring Court Reporter to transcribe Show Cause Hearings.</w:t>
      </w:r>
    </w:p>
    <w:p w:rsidR="00CD729F" w:rsidRDefault="00CD729F" w:rsidP="00CD729F">
      <w:pPr>
        <w:ind w:left="720" w:firstLine="720"/>
        <w:rPr>
          <w:rFonts w:ascii="Verdana" w:hAnsi="Verdana"/>
          <w:bCs/>
          <w:sz w:val="18"/>
          <w:szCs w:val="18"/>
        </w:rPr>
      </w:pPr>
      <w:r>
        <w:rPr>
          <w:rFonts w:ascii="Verdana" w:hAnsi="Verdana"/>
          <w:bCs/>
          <w:sz w:val="18"/>
          <w:szCs w:val="18"/>
        </w:rPr>
        <w:t>*Discuss Dangerous Dog Situation</w:t>
      </w:r>
    </w:p>
    <w:p w:rsidR="00092366" w:rsidRDefault="00092366" w:rsidP="00092366">
      <w:pPr>
        <w:ind w:left="720" w:firstLine="720"/>
        <w:rPr>
          <w:rFonts w:ascii="Verdana" w:hAnsi="Verdana"/>
          <w:bCs/>
          <w:sz w:val="18"/>
          <w:szCs w:val="18"/>
        </w:rPr>
      </w:pPr>
      <w:r>
        <w:rPr>
          <w:rFonts w:ascii="Verdana" w:hAnsi="Verdana"/>
          <w:sz w:val="18"/>
          <w:szCs w:val="18"/>
        </w:rPr>
        <w:t>*Discuss Employee Evaluations</w:t>
      </w:r>
    </w:p>
    <w:p w:rsidR="00CD729F" w:rsidRDefault="00CD729F" w:rsidP="00CD729F">
      <w:pPr>
        <w:ind w:left="720" w:firstLine="720"/>
        <w:rPr>
          <w:rFonts w:ascii="Verdana" w:hAnsi="Verdana" w:cs="Calibri"/>
          <w:sz w:val="18"/>
          <w:szCs w:val="18"/>
        </w:rPr>
      </w:pPr>
    </w:p>
    <w:p w:rsidR="00C40AF3" w:rsidRDefault="00C40AF3" w:rsidP="00C40AF3">
      <w:pPr>
        <w:numPr>
          <w:ilvl w:val="0"/>
          <w:numId w:val="5"/>
        </w:numPr>
        <w:rPr>
          <w:rFonts w:ascii="Verdana" w:hAnsi="Verdana" w:cs="Calibri"/>
          <w:sz w:val="18"/>
          <w:szCs w:val="18"/>
        </w:rPr>
      </w:pPr>
      <w:r>
        <w:rPr>
          <w:rFonts w:ascii="Verdana" w:hAnsi="Verdana" w:cs="Calibri"/>
          <w:sz w:val="18"/>
          <w:szCs w:val="18"/>
        </w:rPr>
        <w:t>Discuss removal of Don Graham nuisance property immediately–does Jerry have suitable housing for Donnie to move into?; Review/Approve Resolution #2 ordering the house and garage located at 439 F Street to be demolished.</w:t>
      </w:r>
    </w:p>
    <w:p w:rsidR="006C4BD4" w:rsidRDefault="006C4BD4" w:rsidP="006C4BD4">
      <w:pPr>
        <w:ind w:left="720"/>
        <w:rPr>
          <w:rFonts w:ascii="Verdana" w:hAnsi="Verdana" w:cs="Calibri"/>
          <w:sz w:val="18"/>
          <w:szCs w:val="18"/>
        </w:rPr>
      </w:pPr>
    </w:p>
    <w:p w:rsidR="006C4BD4" w:rsidRDefault="006C4BD4" w:rsidP="006C4BD4">
      <w:pPr>
        <w:numPr>
          <w:ilvl w:val="0"/>
          <w:numId w:val="5"/>
        </w:numPr>
        <w:rPr>
          <w:rFonts w:ascii="Verdana" w:hAnsi="Verdana" w:cs="Calibri"/>
          <w:sz w:val="18"/>
          <w:szCs w:val="18"/>
        </w:rPr>
      </w:pPr>
      <w:r>
        <w:rPr>
          <w:rFonts w:ascii="Verdana" w:hAnsi="Verdana" w:cs="Calibri"/>
          <w:sz w:val="18"/>
          <w:szCs w:val="18"/>
        </w:rPr>
        <w:t>Review letter from City Attorney Stehlik to Jeff Gaston re: signing1138 G Street property over to the City vs. foreclosure</w:t>
      </w:r>
    </w:p>
    <w:p w:rsidR="006C4BD4" w:rsidRDefault="006C4BD4" w:rsidP="006C4BD4">
      <w:pPr>
        <w:pStyle w:val="ListParagraph"/>
        <w:rPr>
          <w:rFonts w:ascii="Verdana" w:hAnsi="Verdana" w:cs="Calibri"/>
          <w:sz w:val="18"/>
          <w:szCs w:val="18"/>
        </w:rPr>
      </w:pPr>
    </w:p>
    <w:p w:rsidR="00F46FE1" w:rsidRDefault="00F46FE1" w:rsidP="00F46FE1">
      <w:pPr>
        <w:pStyle w:val="ListParagraph"/>
        <w:numPr>
          <w:ilvl w:val="0"/>
          <w:numId w:val="5"/>
        </w:numPr>
        <w:rPr>
          <w:rFonts w:ascii="Verdana" w:hAnsi="Verdana" w:cs="Calibri"/>
          <w:sz w:val="18"/>
          <w:szCs w:val="18"/>
        </w:rPr>
      </w:pPr>
      <w:r w:rsidRPr="00E03828">
        <w:rPr>
          <w:rFonts w:ascii="Verdana" w:hAnsi="Verdana" w:cs="Calibri"/>
          <w:sz w:val="18"/>
          <w:szCs w:val="18"/>
        </w:rPr>
        <w:t xml:space="preserve">Review info </w:t>
      </w:r>
      <w:r w:rsidR="006C4BD4" w:rsidRPr="00E03828">
        <w:rPr>
          <w:rFonts w:ascii="Verdana" w:hAnsi="Verdana" w:cs="Calibri"/>
          <w:sz w:val="18"/>
          <w:szCs w:val="18"/>
        </w:rPr>
        <w:t>received from City of Tecumseh on their Community PRI</w:t>
      </w:r>
      <w:r w:rsidR="005F186A">
        <w:rPr>
          <w:rFonts w:ascii="Verdana" w:hAnsi="Verdana" w:cs="Calibri"/>
          <w:sz w:val="18"/>
          <w:szCs w:val="18"/>
        </w:rPr>
        <w:t>DE Program re: nuisance issues.</w:t>
      </w:r>
    </w:p>
    <w:p w:rsidR="005F186A" w:rsidRPr="005F186A" w:rsidRDefault="005F186A" w:rsidP="005F186A">
      <w:pPr>
        <w:pStyle w:val="ListParagraph"/>
        <w:rPr>
          <w:rFonts w:ascii="Verdana" w:hAnsi="Verdana" w:cs="Calibri"/>
          <w:sz w:val="18"/>
          <w:szCs w:val="18"/>
        </w:rPr>
      </w:pPr>
    </w:p>
    <w:p w:rsidR="005F186A" w:rsidRPr="00E03828" w:rsidRDefault="005F186A" w:rsidP="00F46FE1">
      <w:pPr>
        <w:pStyle w:val="ListParagraph"/>
        <w:numPr>
          <w:ilvl w:val="0"/>
          <w:numId w:val="5"/>
        </w:numPr>
        <w:rPr>
          <w:rFonts w:ascii="Verdana" w:hAnsi="Verdana" w:cs="Calibri"/>
          <w:sz w:val="18"/>
          <w:szCs w:val="18"/>
        </w:rPr>
      </w:pPr>
      <w:r>
        <w:rPr>
          <w:rFonts w:ascii="Verdana" w:hAnsi="Verdana" w:cs="Calibri"/>
          <w:sz w:val="18"/>
          <w:szCs w:val="18"/>
        </w:rPr>
        <w:t>Review e-mail correspondence with Crystal Dunekacke, SENDD re: using Building Inspector on nuisance issues</w:t>
      </w:r>
    </w:p>
    <w:p w:rsidR="00F46FE1" w:rsidRPr="00E03828" w:rsidRDefault="00F46FE1" w:rsidP="00F46FE1">
      <w:pPr>
        <w:pStyle w:val="ListParagraph"/>
        <w:rPr>
          <w:rFonts w:ascii="Verdana" w:hAnsi="Verdana" w:cs="Calibri"/>
          <w:sz w:val="18"/>
          <w:szCs w:val="18"/>
        </w:rPr>
      </w:pPr>
    </w:p>
    <w:p w:rsidR="00E03828" w:rsidRDefault="005F186A" w:rsidP="00654FD8">
      <w:pPr>
        <w:pStyle w:val="ListParagraph"/>
        <w:numPr>
          <w:ilvl w:val="0"/>
          <w:numId w:val="5"/>
        </w:numPr>
        <w:rPr>
          <w:rFonts w:ascii="Verdana" w:hAnsi="Verdana" w:cs="Calibri"/>
          <w:sz w:val="18"/>
          <w:szCs w:val="18"/>
        </w:rPr>
      </w:pPr>
      <w:r>
        <w:rPr>
          <w:rFonts w:ascii="Verdana" w:hAnsi="Verdana" w:cs="Calibri"/>
          <w:sz w:val="18"/>
          <w:szCs w:val="18"/>
        </w:rPr>
        <w:t>Discuss Pawnee City’s Community Development/Housing Presentation and Luncheon hosted by NIFA at the Winery on 6/22/17.</w:t>
      </w:r>
    </w:p>
    <w:p w:rsidR="005F186A" w:rsidRPr="005F186A" w:rsidRDefault="005F186A" w:rsidP="005F186A">
      <w:pPr>
        <w:pStyle w:val="ListParagraph"/>
        <w:rPr>
          <w:rFonts w:ascii="Verdana" w:hAnsi="Verdana" w:cs="Calibri"/>
          <w:sz w:val="18"/>
          <w:szCs w:val="18"/>
        </w:rPr>
      </w:pPr>
    </w:p>
    <w:p w:rsidR="00654FD8" w:rsidRPr="00E03828" w:rsidRDefault="006C4BD4" w:rsidP="00654FD8">
      <w:pPr>
        <w:pStyle w:val="ListParagraph"/>
        <w:numPr>
          <w:ilvl w:val="0"/>
          <w:numId w:val="5"/>
        </w:numPr>
        <w:rPr>
          <w:rFonts w:ascii="Verdana" w:hAnsi="Verdana" w:cs="Calibri"/>
          <w:sz w:val="18"/>
          <w:szCs w:val="18"/>
        </w:rPr>
      </w:pPr>
      <w:r w:rsidRPr="00E03828">
        <w:rPr>
          <w:rFonts w:ascii="Verdana" w:hAnsi="Verdana" w:cs="Calibri"/>
          <w:sz w:val="18"/>
          <w:szCs w:val="18"/>
        </w:rPr>
        <w:t>Review Income Survey letters that w</w:t>
      </w:r>
      <w:r w:rsidR="008966EA" w:rsidRPr="00E03828">
        <w:rPr>
          <w:rFonts w:ascii="Verdana" w:hAnsi="Verdana" w:cs="Calibri"/>
          <w:sz w:val="18"/>
          <w:szCs w:val="18"/>
        </w:rPr>
        <w:t xml:space="preserve">ere sent out </w:t>
      </w:r>
      <w:r w:rsidRPr="00E03828">
        <w:rPr>
          <w:rFonts w:ascii="Verdana" w:hAnsi="Verdana" w:cs="Calibri"/>
          <w:sz w:val="18"/>
          <w:szCs w:val="18"/>
        </w:rPr>
        <w:t xml:space="preserve">to see if the City qualifies to apply for Housing Rehab and/or Community Development (Street Project) Grants. </w:t>
      </w:r>
      <w:r w:rsidRPr="00E03828">
        <w:rPr>
          <w:rFonts w:ascii="Verdana" w:hAnsi="Verdana" w:cs="Calibri"/>
          <w:i/>
          <w:sz w:val="18"/>
          <w:szCs w:val="18"/>
        </w:rPr>
        <w:t xml:space="preserve">(Note: </w:t>
      </w:r>
      <w:r w:rsidR="008966EA" w:rsidRPr="00E03828">
        <w:rPr>
          <w:rFonts w:ascii="Verdana" w:hAnsi="Verdana" w:cs="Calibri"/>
          <w:i/>
          <w:sz w:val="18"/>
          <w:szCs w:val="18"/>
        </w:rPr>
        <w:t xml:space="preserve">as discussed at previous Council Meeting by Crystal Dunekacke, SENDD: </w:t>
      </w:r>
      <w:r w:rsidR="008966EA" w:rsidRPr="00E03828">
        <w:rPr>
          <w:rFonts w:ascii="Verdana" w:hAnsi="Verdana"/>
          <w:i/>
          <w:sz w:val="18"/>
          <w:szCs w:val="18"/>
        </w:rPr>
        <w:t>The City would need to do an income survey because in the last census Pawnee City did not meet the Low to Moderate Income Area, which the minimum is 51% and Pawnee City is at 46.63%. The Income Survey can be conducted using scientific method to establish new LMI%. The City would use sample size calculation based on the number of families in the community, established by utility billing lists. Then we would use random number generator to select sample size +20%.)</w:t>
      </w:r>
    </w:p>
    <w:p w:rsidR="002F0658" w:rsidRPr="00E03828" w:rsidRDefault="002F0658" w:rsidP="002F0658">
      <w:pPr>
        <w:pStyle w:val="ListParagraph"/>
        <w:rPr>
          <w:rFonts w:ascii="Verdana" w:hAnsi="Verdana" w:cs="Calibri"/>
          <w:sz w:val="18"/>
          <w:szCs w:val="18"/>
        </w:rPr>
      </w:pPr>
    </w:p>
    <w:p w:rsidR="00822F92" w:rsidRPr="008A19A7" w:rsidRDefault="0082503D" w:rsidP="0082503D">
      <w:pPr>
        <w:numPr>
          <w:ilvl w:val="0"/>
          <w:numId w:val="5"/>
        </w:numPr>
        <w:rPr>
          <w:rFonts w:ascii="Verdana" w:hAnsi="Verdana"/>
          <w:sz w:val="18"/>
        </w:rPr>
      </w:pPr>
      <w:r w:rsidRPr="00732DFF">
        <w:rPr>
          <w:rFonts w:ascii="Verdana" w:hAnsi="Verdana"/>
          <w:bCs/>
          <w:sz w:val="18"/>
          <w:szCs w:val="18"/>
        </w:rPr>
        <w:t>Review Correspondence from: *</w:t>
      </w:r>
      <w:r w:rsidRPr="00732DFF">
        <w:rPr>
          <w:rFonts w:ascii="Verdana" w:hAnsi="Verdana"/>
          <w:sz w:val="18"/>
          <w:szCs w:val="18"/>
        </w:rPr>
        <w:t xml:space="preserve">Spreadsheet on </w:t>
      </w:r>
      <w:r>
        <w:rPr>
          <w:rFonts w:ascii="Verdana" w:hAnsi="Verdana"/>
          <w:sz w:val="18"/>
          <w:szCs w:val="18"/>
        </w:rPr>
        <w:t>April</w:t>
      </w:r>
      <w:r w:rsidRPr="00732DFF">
        <w:rPr>
          <w:rFonts w:ascii="Verdana" w:hAnsi="Verdana"/>
          <w:sz w:val="18"/>
          <w:szCs w:val="18"/>
        </w:rPr>
        <w:t>, 201</w:t>
      </w:r>
      <w:r w:rsidR="002F0658">
        <w:rPr>
          <w:rFonts w:ascii="Verdana" w:hAnsi="Verdana"/>
          <w:sz w:val="18"/>
          <w:szCs w:val="18"/>
        </w:rPr>
        <w:t>7</w:t>
      </w:r>
      <w:r w:rsidRPr="00732DFF">
        <w:rPr>
          <w:rFonts w:ascii="Verdana" w:hAnsi="Verdana"/>
          <w:sz w:val="18"/>
          <w:szCs w:val="18"/>
        </w:rPr>
        <w:t xml:space="preserve"> </w:t>
      </w:r>
      <w:r w:rsidR="00EA2D31">
        <w:rPr>
          <w:rFonts w:ascii="Verdana" w:hAnsi="Verdana"/>
          <w:sz w:val="18"/>
          <w:szCs w:val="18"/>
        </w:rPr>
        <w:t xml:space="preserve">Total </w:t>
      </w:r>
      <w:r w:rsidRPr="00732DFF">
        <w:rPr>
          <w:rFonts w:ascii="Verdana" w:hAnsi="Verdana"/>
          <w:sz w:val="18"/>
          <w:szCs w:val="18"/>
        </w:rPr>
        <w:t>Sales tax of $</w:t>
      </w:r>
      <w:r w:rsidR="00EA2D31">
        <w:rPr>
          <w:rFonts w:ascii="Verdana" w:hAnsi="Verdana"/>
          <w:sz w:val="18"/>
          <w:szCs w:val="18"/>
        </w:rPr>
        <w:t>16</w:t>
      </w:r>
      <w:r w:rsidRPr="00732DFF">
        <w:rPr>
          <w:rFonts w:ascii="Verdana" w:hAnsi="Verdana"/>
          <w:sz w:val="18"/>
          <w:szCs w:val="18"/>
        </w:rPr>
        <w:t>,</w:t>
      </w:r>
      <w:r w:rsidR="00EA2D31">
        <w:rPr>
          <w:rFonts w:ascii="Verdana" w:hAnsi="Verdana"/>
          <w:sz w:val="18"/>
          <w:szCs w:val="18"/>
        </w:rPr>
        <w:t>902.71</w:t>
      </w:r>
      <w:r w:rsidRPr="00732DFF">
        <w:rPr>
          <w:rFonts w:ascii="Verdana" w:hAnsi="Verdana"/>
          <w:sz w:val="18"/>
          <w:szCs w:val="18"/>
        </w:rPr>
        <w:t xml:space="preserve"> with </w:t>
      </w:r>
      <w:r w:rsidR="00EA2D31">
        <w:rPr>
          <w:rFonts w:ascii="Verdana" w:hAnsi="Verdana"/>
          <w:sz w:val="18"/>
          <w:szCs w:val="18"/>
        </w:rPr>
        <w:t xml:space="preserve">½% Street Repairs Sales Tax totaling </w:t>
      </w:r>
      <w:r w:rsidRPr="00732DFF">
        <w:rPr>
          <w:rFonts w:ascii="Verdana" w:hAnsi="Verdana"/>
          <w:sz w:val="18"/>
          <w:szCs w:val="18"/>
        </w:rPr>
        <w:t>$</w:t>
      </w:r>
      <w:r w:rsidR="00EA2D31">
        <w:rPr>
          <w:rFonts w:ascii="Verdana" w:hAnsi="Verdana"/>
          <w:sz w:val="18"/>
          <w:szCs w:val="18"/>
        </w:rPr>
        <w:t>3</w:t>
      </w:r>
      <w:r w:rsidR="002F0658">
        <w:rPr>
          <w:rFonts w:ascii="Verdana" w:hAnsi="Verdana"/>
          <w:sz w:val="18"/>
          <w:szCs w:val="18"/>
        </w:rPr>
        <w:t>,</w:t>
      </w:r>
      <w:r w:rsidR="00EA2D31">
        <w:rPr>
          <w:rFonts w:ascii="Verdana" w:hAnsi="Verdana"/>
          <w:sz w:val="18"/>
          <w:szCs w:val="18"/>
        </w:rPr>
        <w:t>178.01 and $4,190.66</w:t>
      </w:r>
      <w:r>
        <w:rPr>
          <w:rFonts w:ascii="Verdana" w:hAnsi="Verdana"/>
          <w:sz w:val="18"/>
          <w:szCs w:val="18"/>
        </w:rPr>
        <w:t xml:space="preserve"> </w:t>
      </w:r>
      <w:r w:rsidRPr="00732DFF">
        <w:rPr>
          <w:rFonts w:ascii="Verdana" w:hAnsi="Verdana"/>
          <w:sz w:val="18"/>
          <w:szCs w:val="18"/>
        </w:rPr>
        <w:t>being Motor Vehicle Sales Tax</w:t>
      </w:r>
      <w:r w:rsidR="005460FE">
        <w:rPr>
          <w:rFonts w:ascii="Verdana" w:hAnsi="Verdana"/>
          <w:sz w:val="18"/>
          <w:szCs w:val="18"/>
        </w:rPr>
        <w:t>.</w:t>
      </w:r>
      <w:r w:rsidRPr="00732DFF">
        <w:rPr>
          <w:rFonts w:ascii="Verdana" w:hAnsi="Verdana"/>
          <w:bCs/>
          <w:sz w:val="18"/>
          <w:szCs w:val="18"/>
        </w:rPr>
        <w:t xml:space="preserve"> </w:t>
      </w:r>
    </w:p>
    <w:p w:rsidR="00676B68" w:rsidRDefault="00676B68" w:rsidP="001B2632">
      <w:pPr>
        <w:ind w:left="360"/>
        <w:rPr>
          <w:rFonts w:ascii="Verdana" w:hAnsi="Verdana"/>
          <w:bCs/>
          <w:sz w:val="18"/>
          <w:szCs w:val="18"/>
        </w:rPr>
      </w:pPr>
    </w:p>
    <w:p w:rsidR="00676B68" w:rsidRPr="00BB0CAA" w:rsidRDefault="00676B68" w:rsidP="00125860">
      <w:pPr>
        <w:ind w:left="360" w:firstLine="360"/>
        <w:rPr>
          <w:rFonts w:ascii="Verdana" w:hAnsi="Verdana"/>
          <w:bCs/>
          <w:sz w:val="18"/>
          <w:szCs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default" r:id="rId8"/>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450" w:rsidRDefault="004D5450">
      <w:r>
        <w:separator/>
      </w:r>
    </w:p>
  </w:endnote>
  <w:endnote w:type="continuationSeparator" w:id="0">
    <w:p w:rsidR="004D5450" w:rsidRDefault="004D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450" w:rsidRDefault="004D5450">
      <w:r>
        <w:separator/>
      </w:r>
    </w:p>
  </w:footnote>
  <w:footnote w:type="continuationSeparator" w:id="0">
    <w:p w:rsidR="004D5450" w:rsidRDefault="004D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A2D31" w:rsidRDefault="00E92E86">
    <w:pPr>
      <w:pStyle w:val="Header"/>
      <w:jc w:val="center"/>
      <w:rPr>
        <w:rFonts w:ascii="Webdings" w:hAnsi="Webdings"/>
        <w:b/>
      </w:rPr>
    </w:pPr>
    <w:r w:rsidRPr="00E92E86">
      <w:rPr>
        <w:rFonts w:ascii="Verdana" w:hAnsi="Verdana"/>
      </w:rPr>
      <w:t xml:space="preserve">MONDAY, JUNE </w:t>
    </w:r>
    <w:r w:rsidR="00C7416C">
      <w:rPr>
        <w:rFonts w:ascii="Verdana" w:hAnsi="Verdana"/>
      </w:rPr>
      <w:t>2</w:t>
    </w:r>
    <w:r w:rsidR="002F0658">
      <w:rPr>
        <w:rFonts w:ascii="Verdana" w:hAnsi="Verdana"/>
      </w:rPr>
      <w:t>6</w:t>
    </w:r>
    <w:r w:rsidR="004E03AE">
      <w:rPr>
        <w:rFonts w:ascii="Verdana" w:hAnsi="Verdana"/>
      </w:rPr>
      <w:t xml:space="preserve">, </w:t>
    </w:r>
    <w:r w:rsidR="00676B68" w:rsidRPr="00E92E86">
      <w:rPr>
        <w:rFonts w:ascii="Verdana" w:hAnsi="Verdana"/>
      </w:rPr>
      <w:t>201</w:t>
    </w:r>
    <w:r w:rsidR="002F0658">
      <w:rPr>
        <w:rFonts w:ascii="Verdana" w:hAnsi="Verdana"/>
      </w:rPr>
      <w:t>7</w:t>
    </w:r>
    <w:r w:rsidR="00676B68" w:rsidRPr="00E92E86">
      <w:rPr>
        <w:rFonts w:ascii="Verdana" w:hAnsi="Verdana"/>
      </w:rPr>
      <w:t xml:space="preserve">, AT </w:t>
    </w:r>
    <w:r w:rsidR="00F417BE" w:rsidRPr="00EA2D31">
      <w:rPr>
        <w:rFonts w:ascii="Verdana" w:hAnsi="Verdana"/>
        <w:b/>
        <w:highlight w:val="yellow"/>
      </w:rPr>
      <w:t>6</w:t>
    </w:r>
    <w:r w:rsidR="00676B68" w:rsidRPr="00EA2D31">
      <w:rPr>
        <w:rFonts w:ascii="Verdana" w:hAnsi="Verdana"/>
        <w:b/>
        <w:highlight w:val="yellow"/>
      </w:rPr>
      <w:t>:00 P.M</w:t>
    </w:r>
    <w:r w:rsidR="00676B68" w:rsidRPr="00EA2D31">
      <w:rPr>
        <w:rFonts w:ascii="Verdana" w:hAnsi="Verdana"/>
        <w:b/>
      </w:rPr>
      <w:t>.</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1F401CCF"/>
    <w:multiLevelType w:val="hybridMultilevel"/>
    <w:tmpl w:val="DF3C7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2156A5"/>
    <w:multiLevelType w:val="hybridMultilevel"/>
    <w:tmpl w:val="5ED81F1E"/>
    <w:lvl w:ilvl="0" w:tplc="6C9028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6"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8"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2"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3"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4"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5"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7"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9"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1"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3"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30"/>
  </w:num>
  <w:num w:numId="2">
    <w:abstractNumId w:val="4"/>
  </w:num>
  <w:num w:numId="3">
    <w:abstractNumId w:val="0"/>
  </w:num>
  <w:num w:numId="4">
    <w:abstractNumId w:val="32"/>
  </w:num>
  <w:num w:numId="5">
    <w:abstractNumId w:val="13"/>
  </w:num>
  <w:num w:numId="6">
    <w:abstractNumId w:val="16"/>
  </w:num>
  <w:num w:numId="7">
    <w:abstractNumId w:val="9"/>
  </w:num>
  <w:num w:numId="8">
    <w:abstractNumId w:val="21"/>
  </w:num>
  <w:num w:numId="9">
    <w:abstractNumId w:val="20"/>
  </w:num>
  <w:num w:numId="10">
    <w:abstractNumId w:val="24"/>
  </w:num>
  <w:num w:numId="11">
    <w:abstractNumId w:val="23"/>
  </w:num>
  <w:num w:numId="12">
    <w:abstractNumId w:val="26"/>
  </w:num>
  <w:num w:numId="13">
    <w:abstractNumId w:val="5"/>
  </w:num>
  <w:num w:numId="14">
    <w:abstractNumId w:val="25"/>
  </w:num>
  <w:num w:numId="15">
    <w:abstractNumId w:val="17"/>
  </w:num>
  <w:num w:numId="16">
    <w:abstractNumId w:val="33"/>
  </w:num>
  <w:num w:numId="17">
    <w:abstractNumId w:val="15"/>
  </w:num>
  <w:num w:numId="18">
    <w:abstractNumId w:val="28"/>
  </w:num>
  <w:num w:numId="19">
    <w:abstractNumId w:val="22"/>
  </w:num>
  <w:num w:numId="20">
    <w:abstractNumId w:val="19"/>
  </w:num>
  <w:num w:numId="21">
    <w:abstractNumId w:val="7"/>
  </w:num>
  <w:num w:numId="22">
    <w:abstractNumId w:val="2"/>
  </w:num>
  <w:num w:numId="23">
    <w:abstractNumId w:val="10"/>
  </w:num>
  <w:num w:numId="24">
    <w:abstractNumId w:val="31"/>
  </w:num>
  <w:num w:numId="25">
    <w:abstractNumId w:val="18"/>
  </w:num>
  <w:num w:numId="26">
    <w:abstractNumId w:val="14"/>
  </w:num>
  <w:num w:numId="27">
    <w:abstractNumId w:val="29"/>
  </w:num>
  <w:num w:numId="28">
    <w:abstractNumId w:val="1"/>
  </w:num>
  <w:num w:numId="29">
    <w:abstractNumId w:val="27"/>
  </w:num>
  <w:num w:numId="30">
    <w:abstractNumId w:val="11"/>
  </w:num>
  <w:num w:numId="31">
    <w:abstractNumId w:val="8"/>
  </w:num>
  <w:num w:numId="32">
    <w:abstractNumId w:val="6"/>
  </w:num>
  <w:num w:numId="3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0569"/>
    <w:rsid w:val="000843A4"/>
    <w:rsid w:val="00084EE8"/>
    <w:rsid w:val="00086E96"/>
    <w:rsid w:val="0008788F"/>
    <w:rsid w:val="000903DD"/>
    <w:rsid w:val="00091C3F"/>
    <w:rsid w:val="00091C48"/>
    <w:rsid w:val="00092366"/>
    <w:rsid w:val="00092D2B"/>
    <w:rsid w:val="00092E32"/>
    <w:rsid w:val="00093B51"/>
    <w:rsid w:val="00093BDF"/>
    <w:rsid w:val="00093FAB"/>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7882"/>
    <w:rsid w:val="000C7BB4"/>
    <w:rsid w:val="000D05A7"/>
    <w:rsid w:val="000D0B4C"/>
    <w:rsid w:val="000D12FB"/>
    <w:rsid w:val="000D228F"/>
    <w:rsid w:val="000D31E5"/>
    <w:rsid w:val="000D3D04"/>
    <w:rsid w:val="000D6FEC"/>
    <w:rsid w:val="000E1B53"/>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1F8"/>
    <w:rsid w:val="000F524E"/>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5BA7"/>
    <w:rsid w:val="001165E2"/>
    <w:rsid w:val="00117E50"/>
    <w:rsid w:val="00121268"/>
    <w:rsid w:val="00121921"/>
    <w:rsid w:val="0012218C"/>
    <w:rsid w:val="00122F1E"/>
    <w:rsid w:val="00122F63"/>
    <w:rsid w:val="00124DDF"/>
    <w:rsid w:val="00125795"/>
    <w:rsid w:val="00125860"/>
    <w:rsid w:val="00125FA6"/>
    <w:rsid w:val="00126075"/>
    <w:rsid w:val="0012653A"/>
    <w:rsid w:val="00126AFC"/>
    <w:rsid w:val="00126E1A"/>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52B7"/>
    <w:rsid w:val="00152722"/>
    <w:rsid w:val="00154908"/>
    <w:rsid w:val="00154CDD"/>
    <w:rsid w:val="00155671"/>
    <w:rsid w:val="00156AAC"/>
    <w:rsid w:val="00156F92"/>
    <w:rsid w:val="00160CE2"/>
    <w:rsid w:val="00161554"/>
    <w:rsid w:val="00161E6B"/>
    <w:rsid w:val="001634AF"/>
    <w:rsid w:val="00163E3F"/>
    <w:rsid w:val="00164E39"/>
    <w:rsid w:val="00166374"/>
    <w:rsid w:val="001677F9"/>
    <w:rsid w:val="00167DBE"/>
    <w:rsid w:val="00170D9E"/>
    <w:rsid w:val="00170DC0"/>
    <w:rsid w:val="00171385"/>
    <w:rsid w:val="0017178B"/>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4331"/>
    <w:rsid w:val="001C4837"/>
    <w:rsid w:val="001C592D"/>
    <w:rsid w:val="001C5A22"/>
    <w:rsid w:val="001C5B4A"/>
    <w:rsid w:val="001C5F7B"/>
    <w:rsid w:val="001C714A"/>
    <w:rsid w:val="001C7257"/>
    <w:rsid w:val="001C7494"/>
    <w:rsid w:val="001C7E5A"/>
    <w:rsid w:val="001D1058"/>
    <w:rsid w:val="001D1BF6"/>
    <w:rsid w:val="001D2F4B"/>
    <w:rsid w:val="001D4265"/>
    <w:rsid w:val="001E0378"/>
    <w:rsid w:val="001E063E"/>
    <w:rsid w:val="001E1328"/>
    <w:rsid w:val="001E136E"/>
    <w:rsid w:val="001E1FF9"/>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635C"/>
    <w:rsid w:val="0022663A"/>
    <w:rsid w:val="00227CF1"/>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47290"/>
    <w:rsid w:val="00250215"/>
    <w:rsid w:val="002505EE"/>
    <w:rsid w:val="00250956"/>
    <w:rsid w:val="00252109"/>
    <w:rsid w:val="0025319E"/>
    <w:rsid w:val="002536E5"/>
    <w:rsid w:val="0025514D"/>
    <w:rsid w:val="00256033"/>
    <w:rsid w:val="00260064"/>
    <w:rsid w:val="00267243"/>
    <w:rsid w:val="00267C1C"/>
    <w:rsid w:val="00271771"/>
    <w:rsid w:val="00271B60"/>
    <w:rsid w:val="00271EDB"/>
    <w:rsid w:val="00271EF8"/>
    <w:rsid w:val="00273622"/>
    <w:rsid w:val="00274A93"/>
    <w:rsid w:val="00274FE8"/>
    <w:rsid w:val="00276BF0"/>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6518"/>
    <w:rsid w:val="002A69BB"/>
    <w:rsid w:val="002B242C"/>
    <w:rsid w:val="002B2694"/>
    <w:rsid w:val="002B3AD8"/>
    <w:rsid w:val="002B4701"/>
    <w:rsid w:val="002C160C"/>
    <w:rsid w:val="002C32CA"/>
    <w:rsid w:val="002C3AA4"/>
    <w:rsid w:val="002C49A3"/>
    <w:rsid w:val="002C5A28"/>
    <w:rsid w:val="002C7196"/>
    <w:rsid w:val="002C7772"/>
    <w:rsid w:val="002C7BB1"/>
    <w:rsid w:val="002D1AEF"/>
    <w:rsid w:val="002D23C7"/>
    <w:rsid w:val="002D2578"/>
    <w:rsid w:val="002D2DFE"/>
    <w:rsid w:val="002D32A0"/>
    <w:rsid w:val="002D36E8"/>
    <w:rsid w:val="002D4FA5"/>
    <w:rsid w:val="002D5B17"/>
    <w:rsid w:val="002E00DC"/>
    <w:rsid w:val="002E03CB"/>
    <w:rsid w:val="002E21A2"/>
    <w:rsid w:val="002E2CC5"/>
    <w:rsid w:val="002E3811"/>
    <w:rsid w:val="002E5E34"/>
    <w:rsid w:val="002E65F2"/>
    <w:rsid w:val="002E70B9"/>
    <w:rsid w:val="002E7809"/>
    <w:rsid w:val="002F0555"/>
    <w:rsid w:val="002F0658"/>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831"/>
    <w:rsid w:val="00343E84"/>
    <w:rsid w:val="00344C8D"/>
    <w:rsid w:val="00345A72"/>
    <w:rsid w:val="0034690B"/>
    <w:rsid w:val="00346B55"/>
    <w:rsid w:val="00346C45"/>
    <w:rsid w:val="00347DD5"/>
    <w:rsid w:val="00351383"/>
    <w:rsid w:val="00351513"/>
    <w:rsid w:val="003523A3"/>
    <w:rsid w:val="00356BD9"/>
    <w:rsid w:val="00360659"/>
    <w:rsid w:val="00360FF0"/>
    <w:rsid w:val="00362C1D"/>
    <w:rsid w:val="0036443E"/>
    <w:rsid w:val="00367BF4"/>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5BE2"/>
    <w:rsid w:val="003C73CD"/>
    <w:rsid w:val="003D075C"/>
    <w:rsid w:val="003D0A8D"/>
    <w:rsid w:val="003D1893"/>
    <w:rsid w:val="003D1E0D"/>
    <w:rsid w:val="003D214C"/>
    <w:rsid w:val="003D2699"/>
    <w:rsid w:val="003D3110"/>
    <w:rsid w:val="003D68C8"/>
    <w:rsid w:val="003D747B"/>
    <w:rsid w:val="003D788F"/>
    <w:rsid w:val="003D7C64"/>
    <w:rsid w:val="003E0AD8"/>
    <w:rsid w:val="003E1031"/>
    <w:rsid w:val="003E2317"/>
    <w:rsid w:val="003E2D6A"/>
    <w:rsid w:val="003E2E8B"/>
    <w:rsid w:val="003E303D"/>
    <w:rsid w:val="003E3107"/>
    <w:rsid w:val="003F0D65"/>
    <w:rsid w:val="003F1CAD"/>
    <w:rsid w:val="003F2D37"/>
    <w:rsid w:val="003F38F3"/>
    <w:rsid w:val="003F6811"/>
    <w:rsid w:val="003F7560"/>
    <w:rsid w:val="003F7C9D"/>
    <w:rsid w:val="00401C63"/>
    <w:rsid w:val="0040318C"/>
    <w:rsid w:val="00403480"/>
    <w:rsid w:val="004035E3"/>
    <w:rsid w:val="0040591D"/>
    <w:rsid w:val="00406063"/>
    <w:rsid w:val="004063F7"/>
    <w:rsid w:val="00406468"/>
    <w:rsid w:val="00407578"/>
    <w:rsid w:val="00410403"/>
    <w:rsid w:val="00410D81"/>
    <w:rsid w:val="00413D2E"/>
    <w:rsid w:val="0041404F"/>
    <w:rsid w:val="004152DD"/>
    <w:rsid w:val="004166E5"/>
    <w:rsid w:val="00417002"/>
    <w:rsid w:val="004175AA"/>
    <w:rsid w:val="00420CC7"/>
    <w:rsid w:val="004210DC"/>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4287"/>
    <w:rsid w:val="0045514E"/>
    <w:rsid w:val="00455704"/>
    <w:rsid w:val="00456079"/>
    <w:rsid w:val="00456BF1"/>
    <w:rsid w:val="00457B25"/>
    <w:rsid w:val="004604DA"/>
    <w:rsid w:val="00460D24"/>
    <w:rsid w:val="004618B2"/>
    <w:rsid w:val="00462E1D"/>
    <w:rsid w:val="004649C9"/>
    <w:rsid w:val="00470951"/>
    <w:rsid w:val="004714DA"/>
    <w:rsid w:val="00471E3B"/>
    <w:rsid w:val="0047232B"/>
    <w:rsid w:val="004729EC"/>
    <w:rsid w:val="004738FA"/>
    <w:rsid w:val="0047401D"/>
    <w:rsid w:val="004744EB"/>
    <w:rsid w:val="00474A47"/>
    <w:rsid w:val="00475364"/>
    <w:rsid w:val="00476609"/>
    <w:rsid w:val="00480D9A"/>
    <w:rsid w:val="00481653"/>
    <w:rsid w:val="004828E9"/>
    <w:rsid w:val="00483FCE"/>
    <w:rsid w:val="0048415D"/>
    <w:rsid w:val="00484199"/>
    <w:rsid w:val="00486AEA"/>
    <w:rsid w:val="004904EE"/>
    <w:rsid w:val="00491719"/>
    <w:rsid w:val="00492AAE"/>
    <w:rsid w:val="00493264"/>
    <w:rsid w:val="004938AC"/>
    <w:rsid w:val="00494F1D"/>
    <w:rsid w:val="0049769C"/>
    <w:rsid w:val="004A0367"/>
    <w:rsid w:val="004A1643"/>
    <w:rsid w:val="004A3B88"/>
    <w:rsid w:val="004A44F9"/>
    <w:rsid w:val="004A4CC3"/>
    <w:rsid w:val="004A5986"/>
    <w:rsid w:val="004A74BE"/>
    <w:rsid w:val="004B01FE"/>
    <w:rsid w:val="004B27C0"/>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5450"/>
    <w:rsid w:val="004D7666"/>
    <w:rsid w:val="004E03AE"/>
    <w:rsid w:val="004E2B49"/>
    <w:rsid w:val="004E4048"/>
    <w:rsid w:val="004E4277"/>
    <w:rsid w:val="004E4581"/>
    <w:rsid w:val="004E4E94"/>
    <w:rsid w:val="004E55A0"/>
    <w:rsid w:val="004E5EE4"/>
    <w:rsid w:val="004E722E"/>
    <w:rsid w:val="004F05C7"/>
    <w:rsid w:val="004F27B1"/>
    <w:rsid w:val="004F2DD5"/>
    <w:rsid w:val="004F5048"/>
    <w:rsid w:val="004F6065"/>
    <w:rsid w:val="004F7C7B"/>
    <w:rsid w:val="00500CB7"/>
    <w:rsid w:val="0050139B"/>
    <w:rsid w:val="00502831"/>
    <w:rsid w:val="005030E1"/>
    <w:rsid w:val="005059DC"/>
    <w:rsid w:val="00505BEF"/>
    <w:rsid w:val="00507B09"/>
    <w:rsid w:val="0051009B"/>
    <w:rsid w:val="00510B29"/>
    <w:rsid w:val="00510EEF"/>
    <w:rsid w:val="00514DA1"/>
    <w:rsid w:val="00515153"/>
    <w:rsid w:val="005152F4"/>
    <w:rsid w:val="0051625E"/>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0FE"/>
    <w:rsid w:val="0054669D"/>
    <w:rsid w:val="005469E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930"/>
    <w:rsid w:val="00587146"/>
    <w:rsid w:val="00590606"/>
    <w:rsid w:val="00590B95"/>
    <w:rsid w:val="00590F33"/>
    <w:rsid w:val="00592732"/>
    <w:rsid w:val="00594D30"/>
    <w:rsid w:val="00596810"/>
    <w:rsid w:val="00597E0D"/>
    <w:rsid w:val="005A25D5"/>
    <w:rsid w:val="005A3C51"/>
    <w:rsid w:val="005A3DC4"/>
    <w:rsid w:val="005A4046"/>
    <w:rsid w:val="005A4348"/>
    <w:rsid w:val="005A44AF"/>
    <w:rsid w:val="005A7C0D"/>
    <w:rsid w:val="005B05AE"/>
    <w:rsid w:val="005B05D3"/>
    <w:rsid w:val="005B0E7A"/>
    <w:rsid w:val="005B2181"/>
    <w:rsid w:val="005B3D64"/>
    <w:rsid w:val="005B5238"/>
    <w:rsid w:val="005B6FF7"/>
    <w:rsid w:val="005B7789"/>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86A"/>
    <w:rsid w:val="005F1D5B"/>
    <w:rsid w:val="005F1EEA"/>
    <w:rsid w:val="005F2F8E"/>
    <w:rsid w:val="005F34BE"/>
    <w:rsid w:val="005F5D42"/>
    <w:rsid w:val="00600332"/>
    <w:rsid w:val="00600DC8"/>
    <w:rsid w:val="00600E65"/>
    <w:rsid w:val="006039B0"/>
    <w:rsid w:val="00604E90"/>
    <w:rsid w:val="006071D3"/>
    <w:rsid w:val="006105D9"/>
    <w:rsid w:val="00610BD6"/>
    <w:rsid w:val="0061172A"/>
    <w:rsid w:val="00611FDC"/>
    <w:rsid w:val="006126CB"/>
    <w:rsid w:val="00613CCD"/>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37527"/>
    <w:rsid w:val="006402EE"/>
    <w:rsid w:val="006424CF"/>
    <w:rsid w:val="00642C57"/>
    <w:rsid w:val="0064633B"/>
    <w:rsid w:val="00646AD4"/>
    <w:rsid w:val="00646C4A"/>
    <w:rsid w:val="00647C94"/>
    <w:rsid w:val="0065097D"/>
    <w:rsid w:val="0065395D"/>
    <w:rsid w:val="00654017"/>
    <w:rsid w:val="006544A6"/>
    <w:rsid w:val="006548CA"/>
    <w:rsid w:val="00654FD8"/>
    <w:rsid w:val="006553E7"/>
    <w:rsid w:val="006559AE"/>
    <w:rsid w:val="0065648C"/>
    <w:rsid w:val="006625B0"/>
    <w:rsid w:val="00662F8B"/>
    <w:rsid w:val="006640CE"/>
    <w:rsid w:val="00664B68"/>
    <w:rsid w:val="00666FCE"/>
    <w:rsid w:val="006673D9"/>
    <w:rsid w:val="00670BAA"/>
    <w:rsid w:val="00670F2F"/>
    <w:rsid w:val="006713DD"/>
    <w:rsid w:val="0067272F"/>
    <w:rsid w:val="006727DD"/>
    <w:rsid w:val="006733C7"/>
    <w:rsid w:val="00673CBB"/>
    <w:rsid w:val="00674F3B"/>
    <w:rsid w:val="00676B68"/>
    <w:rsid w:val="006779C8"/>
    <w:rsid w:val="0068063B"/>
    <w:rsid w:val="00683B10"/>
    <w:rsid w:val="00684656"/>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5278"/>
    <w:rsid w:val="006A667D"/>
    <w:rsid w:val="006A6A7D"/>
    <w:rsid w:val="006A7E16"/>
    <w:rsid w:val="006B00AD"/>
    <w:rsid w:val="006B12AF"/>
    <w:rsid w:val="006B180F"/>
    <w:rsid w:val="006B2592"/>
    <w:rsid w:val="006B2968"/>
    <w:rsid w:val="006B2D25"/>
    <w:rsid w:val="006B2EAA"/>
    <w:rsid w:val="006B51D1"/>
    <w:rsid w:val="006B62C7"/>
    <w:rsid w:val="006B63B5"/>
    <w:rsid w:val="006B6A3E"/>
    <w:rsid w:val="006C318F"/>
    <w:rsid w:val="006C3CAD"/>
    <w:rsid w:val="006C497E"/>
    <w:rsid w:val="006C4BD4"/>
    <w:rsid w:val="006C607B"/>
    <w:rsid w:val="006D017C"/>
    <w:rsid w:val="006D1078"/>
    <w:rsid w:val="006D1A13"/>
    <w:rsid w:val="006D39A0"/>
    <w:rsid w:val="006D4746"/>
    <w:rsid w:val="006D4C02"/>
    <w:rsid w:val="006D5762"/>
    <w:rsid w:val="006D6D05"/>
    <w:rsid w:val="006D7379"/>
    <w:rsid w:val="006D7512"/>
    <w:rsid w:val="006E1849"/>
    <w:rsid w:val="006E246A"/>
    <w:rsid w:val="006E3A3E"/>
    <w:rsid w:val="006E3AA3"/>
    <w:rsid w:val="006E5262"/>
    <w:rsid w:val="006E6FF9"/>
    <w:rsid w:val="006E706C"/>
    <w:rsid w:val="006E71C7"/>
    <w:rsid w:val="006F1E12"/>
    <w:rsid w:val="006F2336"/>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0F7"/>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3027"/>
    <w:rsid w:val="007C688F"/>
    <w:rsid w:val="007C6C52"/>
    <w:rsid w:val="007C6E00"/>
    <w:rsid w:val="007C6E3A"/>
    <w:rsid w:val="007D0A73"/>
    <w:rsid w:val="007D0CB2"/>
    <w:rsid w:val="007D1191"/>
    <w:rsid w:val="007D12CE"/>
    <w:rsid w:val="007D2196"/>
    <w:rsid w:val="007D3E1A"/>
    <w:rsid w:val="007D4186"/>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C2B"/>
    <w:rsid w:val="00820840"/>
    <w:rsid w:val="008224DB"/>
    <w:rsid w:val="00822F92"/>
    <w:rsid w:val="00823B8B"/>
    <w:rsid w:val="008249D7"/>
    <w:rsid w:val="0082503D"/>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64C63"/>
    <w:rsid w:val="00865A1C"/>
    <w:rsid w:val="0087164B"/>
    <w:rsid w:val="008721D2"/>
    <w:rsid w:val="00872911"/>
    <w:rsid w:val="00872AAD"/>
    <w:rsid w:val="008739A5"/>
    <w:rsid w:val="00880A6F"/>
    <w:rsid w:val="008816D5"/>
    <w:rsid w:val="0088646F"/>
    <w:rsid w:val="008869D5"/>
    <w:rsid w:val="00886B1D"/>
    <w:rsid w:val="00890C08"/>
    <w:rsid w:val="00894304"/>
    <w:rsid w:val="008966EA"/>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8BC"/>
    <w:rsid w:val="008C4A17"/>
    <w:rsid w:val="008C6300"/>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12E4"/>
    <w:rsid w:val="009520FD"/>
    <w:rsid w:val="00952726"/>
    <w:rsid w:val="00952E73"/>
    <w:rsid w:val="00953225"/>
    <w:rsid w:val="00954052"/>
    <w:rsid w:val="00956CCE"/>
    <w:rsid w:val="00957D15"/>
    <w:rsid w:val="00960A25"/>
    <w:rsid w:val="009610DB"/>
    <w:rsid w:val="00963D5F"/>
    <w:rsid w:val="00963EED"/>
    <w:rsid w:val="00963F08"/>
    <w:rsid w:val="0096444C"/>
    <w:rsid w:val="00964A5D"/>
    <w:rsid w:val="00966946"/>
    <w:rsid w:val="00967BCA"/>
    <w:rsid w:val="0097066F"/>
    <w:rsid w:val="00970699"/>
    <w:rsid w:val="00970CBB"/>
    <w:rsid w:val="00971987"/>
    <w:rsid w:val="009725EC"/>
    <w:rsid w:val="00972881"/>
    <w:rsid w:val="009754DE"/>
    <w:rsid w:val="00975B80"/>
    <w:rsid w:val="00975B83"/>
    <w:rsid w:val="00980377"/>
    <w:rsid w:val="00982A6D"/>
    <w:rsid w:val="009831C6"/>
    <w:rsid w:val="00983390"/>
    <w:rsid w:val="00984D83"/>
    <w:rsid w:val="0098520E"/>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640E"/>
    <w:rsid w:val="009C65C5"/>
    <w:rsid w:val="009D1CBC"/>
    <w:rsid w:val="009D53F4"/>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59EB"/>
    <w:rsid w:val="00A161E1"/>
    <w:rsid w:val="00A16618"/>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449F"/>
    <w:rsid w:val="00A347AC"/>
    <w:rsid w:val="00A36B9C"/>
    <w:rsid w:val="00A402B3"/>
    <w:rsid w:val="00A40D46"/>
    <w:rsid w:val="00A410EE"/>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7E7"/>
    <w:rsid w:val="00A930D9"/>
    <w:rsid w:val="00A9364F"/>
    <w:rsid w:val="00A93A14"/>
    <w:rsid w:val="00A950C7"/>
    <w:rsid w:val="00A970D9"/>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0D1"/>
    <w:rsid w:val="00AD02DF"/>
    <w:rsid w:val="00AD22C8"/>
    <w:rsid w:val="00AD2B83"/>
    <w:rsid w:val="00AD606A"/>
    <w:rsid w:val="00AD6815"/>
    <w:rsid w:val="00AE0648"/>
    <w:rsid w:val="00AE0D07"/>
    <w:rsid w:val="00AE10D3"/>
    <w:rsid w:val="00AE1A7E"/>
    <w:rsid w:val="00AE297B"/>
    <w:rsid w:val="00AE46E3"/>
    <w:rsid w:val="00AE55CD"/>
    <w:rsid w:val="00AF0394"/>
    <w:rsid w:val="00AF19BC"/>
    <w:rsid w:val="00AF2AED"/>
    <w:rsid w:val="00AF49AA"/>
    <w:rsid w:val="00AF7FE0"/>
    <w:rsid w:val="00B00DA5"/>
    <w:rsid w:val="00B024C4"/>
    <w:rsid w:val="00B04C17"/>
    <w:rsid w:val="00B06C0C"/>
    <w:rsid w:val="00B077E9"/>
    <w:rsid w:val="00B07F32"/>
    <w:rsid w:val="00B10CF7"/>
    <w:rsid w:val="00B14038"/>
    <w:rsid w:val="00B14983"/>
    <w:rsid w:val="00B14DE0"/>
    <w:rsid w:val="00B16AB4"/>
    <w:rsid w:val="00B20142"/>
    <w:rsid w:val="00B20D45"/>
    <w:rsid w:val="00B255E7"/>
    <w:rsid w:val="00B25A38"/>
    <w:rsid w:val="00B25A68"/>
    <w:rsid w:val="00B266D6"/>
    <w:rsid w:val="00B301ED"/>
    <w:rsid w:val="00B32B3A"/>
    <w:rsid w:val="00B32C4F"/>
    <w:rsid w:val="00B32EF9"/>
    <w:rsid w:val="00B338DE"/>
    <w:rsid w:val="00B33B32"/>
    <w:rsid w:val="00B358EF"/>
    <w:rsid w:val="00B35D1E"/>
    <w:rsid w:val="00B36116"/>
    <w:rsid w:val="00B3714D"/>
    <w:rsid w:val="00B37291"/>
    <w:rsid w:val="00B37710"/>
    <w:rsid w:val="00B40F93"/>
    <w:rsid w:val="00B41223"/>
    <w:rsid w:val="00B41992"/>
    <w:rsid w:val="00B4388C"/>
    <w:rsid w:val="00B43AC7"/>
    <w:rsid w:val="00B440A7"/>
    <w:rsid w:val="00B44C23"/>
    <w:rsid w:val="00B4702F"/>
    <w:rsid w:val="00B50023"/>
    <w:rsid w:val="00B5005F"/>
    <w:rsid w:val="00B50538"/>
    <w:rsid w:val="00B50E91"/>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5F1D"/>
    <w:rsid w:val="00B76410"/>
    <w:rsid w:val="00B77E0B"/>
    <w:rsid w:val="00B80F75"/>
    <w:rsid w:val="00B8180C"/>
    <w:rsid w:val="00B818CC"/>
    <w:rsid w:val="00B82638"/>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C1A42"/>
    <w:rsid w:val="00BC1AA1"/>
    <w:rsid w:val="00BC2D37"/>
    <w:rsid w:val="00BC7533"/>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8B9"/>
    <w:rsid w:val="00C04AA4"/>
    <w:rsid w:val="00C055A1"/>
    <w:rsid w:val="00C057DA"/>
    <w:rsid w:val="00C05C73"/>
    <w:rsid w:val="00C10AD0"/>
    <w:rsid w:val="00C1258A"/>
    <w:rsid w:val="00C130E1"/>
    <w:rsid w:val="00C1536C"/>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AF3"/>
    <w:rsid w:val="00C40C00"/>
    <w:rsid w:val="00C40EA8"/>
    <w:rsid w:val="00C421E9"/>
    <w:rsid w:val="00C46B67"/>
    <w:rsid w:val="00C47620"/>
    <w:rsid w:val="00C47E71"/>
    <w:rsid w:val="00C516D7"/>
    <w:rsid w:val="00C51C8D"/>
    <w:rsid w:val="00C54316"/>
    <w:rsid w:val="00C544BB"/>
    <w:rsid w:val="00C54880"/>
    <w:rsid w:val="00C54B00"/>
    <w:rsid w:val="00C55A64"/>
    <w:rsid w:val="00C563DA"/>
    <w:rsid w:val="00C564DC"/>
    <w:rsid w:val="00C571E2"/>
    <w:rsid w:val="00C6096C"/>
    <w:rsid w:val="00C629D4"/>
    <w:rsid w:val="00C63AD5"/>
    <w:rsid w:val="00C643EA"/>
    <w:rsid w:val="00C64CF4"/>
    <w:rsid w:val="00C72515"/>
    <w:rsid w:val="00C72C44"/>
    <w:rsid w:val="00C7416C"/>
    <w:rsid w:val="00C74BD5"/>
    <w:rsid w:val="00C76EC6"/>
    <w:rsid w:val="00C772DE"/>
    <w:rsid w:val="00C77B19"/>
    <w:rsid w:val="00C827A1"/>
    <w:rsid w:val="00C831DB"/>
    <w:rsid w:val="00C85069"/>
    <w:rsid w:val="00C879A2"/>
    <w:rsid w:val="00C9040F"/>
    <w:rsid w:val="00C93137"/>
    <w:rsid w:val="00C96961"/>
    <w:rsid w:val="00CA1EBF"/>
    <w:rsid w:val="00CA3129"/>
    <w:rsid w:val="00CA342A"/>
    <w:rsid w:val="00CA382B"/>
    <w:rsid w:val="00CA4C9B"/>
    <w:rsid w:val="00CB3563"/>
    <w:rsid w:val="00CB45AD"/>
    <w:rsid w:val="00CB59B2"/>
    <w:rsid w:val="00CB669C"/>
    <w:rsid w:val="00CB6D07"/>
    <w:rsid w:val="00CC07B6"/>
    <w:rsid w:val="00CC11CF"/>
    <w:rsid w:val="00CC2888"/>
    <w:rsid w:val="00CC2AAF"/>
    <w:rsid w:val="00CC2FD9"/>
    <w:rsid w:val="00CC5070"/>
    <w:rsid w:val="00CC5B01"/>
    <w:rsid w:val="00CC5B62"/>
    <w:rsid w:val="00CD001B"/>
    <w:rsid w:val="00CD002E"/>
    <w:rsid w:val="00CD0E51"/>
    <w:rsid w:val="00CD12E7"/>
    <w:rsid w:val="00CD1306"/>
    <w:rsid w:val="00CD25FA"/>
    <w:rsid w:val="00CD2D99"/>
    <w:rsid w:val="00CD3541"/>
    <w:rsid w:val="00CD57FB"/>
    <w:rsid w:val="00CD6B3F"/>
    <w:rsid w:val="00CD729F"/>
    <w:rsid w:val="00CE0298"/>
    <w:rsid w:val="00CE2327"/>
    <w:rsid w:val="00CE4559"/>
    <w:rsid w:val="00CE4DF3"/>
    <w:rsid w:val="00CE5E75"/>
    <w:rsid w:val="00CE7394"/>
    <w:rsid w:val="00CE7E1C"/>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6D27"/>
    <w:rsid w:val="00D27786"/>
    <w:rsid w:val="00D3115E"/>
    <w:rsid w:val="00D319F0"/>
    <w:rsid w:val="00D31E49"/>
    <w:rsid w:val="00D32B67"/>
    <w:rsid w:val="00D35DA7"/>
    <w:rsid w:val="00D41B04"/>
    <w:rsid w:val="00D43D7F"/>
    <w:rsid w:val="00D4462A"/>
    <w:rsid w:val="00D45289"/>
    <w:rsid w:val="00D510EA"/>
    <w:rsid w:val="00D56DE8"/>
    <w:rsid w:val="00D578BF"/>
    <w:rsid w:val="00D57A91"/>
    <w:rsid w:val="00D638DD"/>
    <w:rsid w:val="00D63B58"/>
    <w:rsid w:val="00D70BEA"/>
    <w:rsid w:val="00D71BB0"/>
    <w:rsid w:val="00D73080"/>
    <w:rsid w:val="00D736DA"/>
    <w:rsid w:val="00D73D0C"/>
    <w:rsid w:val="00D75CCF"/>
    <w:rsid w:val="00D7618B"/>
    <w:rsid w:val="00D76A75"/>
    <w:rsid w:val="00D8030C"/>
    <w:rsid w:val="00D80900"/>
    <w:rsid w:val="00D80B71"/>
    <w:rsid w:val="00D827C9"/>
    <w:rsid w:val="00D87585"/>
    <w:rsid w:val="00D87841"/>
    <w:rsid w:val="00D90BFA"/>
    <w:rsid w:val="00D91AAE"/>
    <w:rsid w:val="00D92273"/>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587B"/>
    <w:rsid w:val="00DC6EDE"/>
    <w:rsid w:val="00DD0492"/>
    <w:rsid w:val="00DD14FC"/>
    <w:rsid w:val="00DD182D"/>
    <w:rsid w:val="00DD1EE6"/>
    <w:rsid w:val="00DD31FD"/>
    <w:rsid w:val="00DD4D6F"/>
    <w:rsid w:val="00DD79A5"/>
    <w:rsid w:val="00DE1684"/>
    <w:rsid w:val="00DE175B"/>
    <w:rsid w:val="00DE1A12"/>
    <w:rsid w:val="00DE2672"/>
    <w:rsid w:val="00DE3430"/>
    <w:rsid w:val="00DE4916"/>
    <w:rsid w:val="00DE6542"/>
    <w:rsid w:val="00DE73A8"/>
    <w:rsid w:val="00DF558B"/>
    <w:rsid w:val="00E00340"/>
    <w:rsid w:val="00E029B1"/>
    <w:rsid w:val="00E03445"/>
    <w:rsid w:val="00E03828"/>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17E16"/>
    <w:rsid w:val="00E20BCE"/>
    <w:rsid w:val="00E21829"/>
    <w:rsid w:val="00E2186D"/>
    <w:rsid w:val="00E235D1"/>
    <w:rsid w:val="00E25297"/>
    <w:rsid w:val="00E304AC"/>
    <w:rsid w:val="00E34AAB"/>
    <w:rsid w:val="00E34AEB"/>
    <w:rsid w:val="00E3703F"/>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2365"/>
    <w:rsid w:val="00E73CA1"/>
    <w:rsid w:val="00E753C5"/>
    <w:rsid w:val="00E75489"/>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2D31"/>
    <w:rsid w:val="00EA3138"/>
    <w:rsid w:val="00EA38D7"/>
    <w:rsid w:val="00EA58D3"/>
    <w:rsid w:val="00EB0B77"/>
    <w:rsid w:val="00EB599A"/>
    <w:rsid w:val="00EB61B3"/>
    <w:rsid w:val="00EB7E44"/>
    <w:rsid w:val="00EC2FAF"/>
    <w:rsid w:val="00EC43CE"/>
    <w:rsid w:val="00EC47D1"/>
    <w:rsid w:val="00ED07BA"/>
    <w:rsid w:val="00ED2919"/>
    <w:rsid w:val="00ED298B"/>
    <w:rsid w:val="00ED2C2D"/>
    <w:rsid w:val="00ED2EAF"/>
    <w:rsid w:val="00ED73E3"/>
    <w:rsid w:val="00ED7923"/>
    <w:rsid w:val="00ED79D8"/>
    <w:rsid w:val="00ED7FA0"/>
    <w:rsid w:val="00ED7FAB"/>
    <w:rsid w:val="00EE13B3"/>
    <w:rsid w:val="00EE2074"/>
    <w:rsid w:val="00EE242F"/>
    <w:rsid w:val="00EE2864"/>
    <w:rsid w:val="00EE4595"/>
    <w:rsid w:val="00EE7DB3"/>
    <w:rsid w:val="00EF0A3F"/>
    <w:rsid w:val="00EF1F16"/>
    <w:rsid w:val="00EF2620"/>
    <w:rsid w:val="00EF30D4"/>
    <w:rsid w:val="00EF40AD"/>
    <w:rsid w:val="00EF59DD"/>
    <w:rsid w:val="00EF5BCB"/>
    <w:rsid w:val="00EF5E0D"/>
    <w:rsid w:val="00EF6697"/>
    <w:rsid w:val="00EF6877"/>
    <w:rsid w:val="00EF7457"/>
    <w:rsid w:val="00F0005D"/>
    <w:rsid w:val="00F0008E"/>
    <w:rsid w:val="00F0189A"/>
    <w:rsid w:val="00F01D5C"/>
    <w:rsid w:val="00F01DAF"/>
    <w:rsid w:val="00F05A1C"/>
    <w:rsid w:val="00F11CDB"/>
    <w:rsid w:val="00F12451"/>
    <w:rsid w:val="00F15715"/>
    <w:rsid w:val="00F21FCE"/>
    <w:rsid w:val="00F23B8E"/>
    <w:rsid w:val="00F24193"/>
    <w:rsid w:val="00F25520"/>
    <w:rsid w:val="00F26C8E"/>
    <w:rsid w:val="00F30C93"/>
    <w:rsid w:val="00F30CAB"/>
    <w:rsid w:val="00F31BBE"/>
    <w:rsid w:val="00F33179"/>
    <w:rsid w:val="00F33A1B"/>
    <w:rsid w:val="00F34B06"/>
    <w:rsid w:val="00F35405"/>
    <w:rsid w:val="00F3613C"/>
    <w:rsid w:val="00F417BE"/>
    <w:rsid w:val="00F41884"/>
    <w:rsid w:val="00F438BE"/>
    <w:rsid w:val="00F45B44"/>
    <w:rsid w:val="00F45B8B"/>
    <w:rsid w:val="00F46FE1"/>
    <w:rsid w:val="00F501B7"/>
    <w:rsid w:val="00F501FE"/>
    <w:rsid w:val="00F5240B"/>
    <w:rsid w:val="00F52BCA"/>
    <w:rsid w:val="00F53EF7"/>
    <w:rsid w:val="00F542F7"/>
    <w:rsid w:val="00F54F18"/>
    <w:rsid w:val="00F54FF7"/>
    <w:rsid w:val="00F555D0"/>
    <w:rsid w:val="00F5619F"/>
    <w:rsid w:val="00F57F3D"/>
    <w:rsid w:val="00F61772"/>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27E7"/>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7813"/>
    <w:rsid w:val="00FC37F2"/>
    <w:rsid w:val="00FC569B"/>
    <w:rsid w:val="00FC6002"/>
    <w:rsid w:val="00FC6BCF"/>
    <w:rsid w:val="00FC7F13"/>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F2866"/>
    <w:rsid w:val="00FF2EA1"/>
    <w:rsid w:val="00FF38A0"/>
    <w:rsid w:val="00FF3DB0"/>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B0FF2885-0075-40FB-B311-DB83DBC3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29F"/>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8628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5F167-5D01-420D-B938-D0474A8E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2016-06-24T16:38:00Z</cp:lastPrinted>
  <dcterms:created xsi:type="dcterms:W3CDTF">2017-06-26T22:12:00Z</dcterms:created>
  <dcterms:modified xsi:type="dcterms:W3CDTF">2017-06-26T22:12:00Z</dcterms:modified>
</cp:coreProperties>
</file>