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78" w:rsidRPr="004D4CBB" w:rsidRDefault="004D4CBB" w:rsidP="004D4CBB">
      <w:pPr>
        <w:spacing w:after="0"/>
        <w:jc w:val="center"/>
        <w:rPr>
          <w:b/>
          <w:sz w:val="32"/>
          <w:szCs w:val="32"/>
        </w:rPr>
      </w:pPr>
      <w:r>
        <w:rPr>
          <w:b/>
          <w:sz w:val="32"/>
          <w:szCs w:val="32"/>
        </w:rPr>
        <w:t>Minutes of Library Board</w:t>
      </w:r>
    </w:p>
    <w:p w:rsidR="00FD3B87" w:rsidRDefault="00332446" w:rsidP="004D4CBB">
      <w:pPr>
        <w:spacing w:after="0"/>
        <w:jc w:val="center"/>
        <w:rPr>
          <w:sz w:val="24"/>
          <w:szCs w:val="24"/>
        </w:rPr>
      </w:pPr>
      <w:r>
        <w:rPr>
          <w:sz w:val="24"/>
          <w:szCs w:val="24"/>
        </w:rPr>
        <w:t>September 17, 2016</w:t>
      </w:r>
    </w:p>
    <w:p w:rsidR="00332446" w:rsidRDefault="00332446" w:rsidP="004D4CBB">
      <w:pPr>
        <w:spacing w:after="0"/>
        <w:jc w:val="center"/>
        <w:rPr>
          <w:sz w:val="24"/>
          <w:szCs w:val="24"/>
        </w:rPr>
      </w:pPr>
      <w:r>
        <w:rPr>
          <w:sz w:val="24"/>
          <w:szCs w:val="24"/>
        </w:rPr>
        <w:t>8:30 am</w:t>
      </w:r>
    </w:p>
    <w:p w:rsidR="004D4CBB" w:rsidRPr="004D4CBB" w:rsidRDefault="004D4CBB" w:rsidP="004D4CBB">
      <w:pPr>
        <w:spacing w:after="0"/>
        <w:jc w:val="center"/>
        <w:rPr>
          <w:sz w:val="24"/>
          <w:szCs w:val="24"/>
        </w:rPr>
      </w:pPr>
      <w:r w:rsidRPr="004D4CBB">
        <w:rPr>
          <w:sz w:val="24"/>
          <w:szCs w:val="24"/>
        </w:rPr>
        <w:t>PC Library Meeting Room</w:t>
      </w:r>
    </w:p>
    <w:p w:rsidR="00A75F40" w:rsidRDefault="00A75F40" w:rsidP="004D4CBB">
      <w:pPr>
        <w:spacing w:after="0"/>
        <w:rPr>
          <w:b/>
        </w:rPr>
      </w:pPr>
    </w:p>
    <w:p w:rsidR="00A75F40" w:rsidRPr="004D4CBB" w:rsidRDefault="00A75F40" w:rsidP="00A75F40">
      <w:pPr>
        <w:spacing w:after="0"/>
        <w:rPr>
          <w:b/>
        </w:rPr>
      </w:pPr>
      <w:r w:rsidRPr="004D4CBB">
        <w:rPr>
          <w:b/>
        </w:rPr>
        <w:t>Call to order</w:t>
      </w:r>
    </w:p>
    <w:p w:rsidR="00A75F40" w:rsidRDefault="00A75F40" w:rsidP="00A75F40">
      <w:pPr>
        <w:spacing w:after="0"/>
      </w:pPr>
      <w:r>
        <w:tab/>
        <w:t>• Recognition of the Open Meetings Law Availability</w:t>
      </w:r>
    </w:p>
    <w:p w:rsidR="00A75F40" w:rsidRDefault="00A75F40" w:rsidP="004D4CBB">
      <w:pPr>
        <w:spacing w:after="0"/>
        <w:rPr>
          <w:b/>
        </w:rPr>
      </w:pPr>
    </w:p>
    <w:p w:rsidR="004D4CBB" w:rsidRDefault="00A75F40" w:rsidP="004D4CBB">
      <w:pPr>
        <w:spacing w:after="0"/>
      </w:pPr>
      <w:r w:rsidRPr="00CF5E85">
        <w:rPr>
          <w:b/>
        </w:rPr>
        <w:t>Roll Call</w:t>
      </w:r>
      <w:r>
        <w:rPr>
          <w:b/>
        </w:rPr>
        <w:t xml:space="preserve">: </w:t>
      </w:r>
      <w:r w:rsidR="00C80B43" w:rsidRPr="00C80B43">
        <w:t>Present</w:t>
      </w:r>
      <w:r w:rsidR="00C80B43" w:rsidRPr="00FD58E5">
        <w:t>:</w:t>
      </w:r>
      <w:r w:rsidR="00FD58E5">
        <w:t xml:space="preserve"> </w:t>
      </w:r>
      <w:r w:rsidR="00C80B43" w:rsidRPr="00FD58E5">
        <w:t xml:space="preserve"> </w:t>
      </w:r>
      <w:r w:rsidR="00FD58E5" w:rsidRPr="00FD58E5">
        <w:t xml:space="preserve">Linda Bowman, President, </w:t>
      </w:r>
      <w:r w:rsidR="00FD58E5">
        <w:t xml:space="preserve">Lisa </w:t>
      </w:r>
      <w:proofErr w:type="spellStart"/>
      <w:r w:rsidR="00FD58E5">
        <w:t>Blecha</w:t>
      </w:r>
      <w:proofErr w:type="spellEnd"/>
      <w:r w:rsidR="00FD58E5">
        <w:t xml:space="preserve">, </w:t>
      </w:r>
      <w:r w:rsidR="00FD58E5" w:rsidRPr="00FD58E5">
        <w:t>Sandee Bellows, Pattie Ri</w:t>
      </w:r>
      <w:r w:rsidR="00FD58E5">
        <w:t xml:space="preserve">ce, Vickie </w:t>
      </w:r>
      <w:proofErr w:type="spellStart"/>
      <w:r w:rsidR="00FD58E5">
        <w:t>Zelenka</w:t>
      </w:r>
      <w:proofErr w:type="spellEnd"/>
      <w:proofErr w:type="gramStart"/>
      <w:r w:rsidR="00FD58E5">
        <w:t xml:space="preserve">,  </w:t>
      </w:r>
      <w:r w:rsidR="00FD58E5" w:rsidRPr="00C80B43">
        <w:t>Board</w:t>
      </w:r>
      <w:proofErr w:type="gramEnd"/>
      <w:r w:rsidR="00FD58E5">
        <w:rPr>
          <w:b/>
        </w:rPr>
        <w:t xml:space="preserve"> </w:t>
      </w:r>
      <w:r w:rsidR="00FD58E5">
        <w:t xml:space="preserve">Members.  Lola Seitz, Colleen Morehead, Librarians.   </w:t>
      </w:r>
      <w:r w:rsidR="004D4CBB">
        <w:t>Members Absent:</w:t>
      </w:r>
      <w:r w:rsidR="00C80B43">
        <w:t xml:space="preserve"> </w:t>
      </w:r>
      <w:r w:rsidR="00FD58E5">
        <w:t xml:space="preserve"> Mark </w:t>
      </w:r>
      <w:proofErr w:type="spellStart"/>
      <w:r w:rsidR="00FD58E5">
        <w:t>Sunneberg</w:t>
      </w:r>
      <w:proofErr w:type="spellEnd"/>
      <w:r w:rsidR="00FD58E5">
        <w:t xml:space="preserve">, </w:t>
      </w:r>
      <w:r w:rsidR="00C80B43">
        <w:t xml:space="preserve">City </w:t>
      </w:r>
      <w:r w:rsidR="00FD58E5">
        <w:t>Council Liaison.</w:t>
      </w:r>
    </w:p>
    <w:p w:rsidR="00FD3B87" w:rsidRDefault="00FD3B87" w:rsidP="004D4CBB">
      <w:pPr>
        <w:spacing w:after="0"/>
      </w:pPr>
      <w:r>
        <w:t xml:space="preserve">Guests: </w:t>
      </w:r>
      <w:r w:rsidR="00FD58E5">
        <w:t>None</w:t>
      </w:r>
    </w:p>
    <w:p w:rsidR="004D4CBB" w:rsidRDefault="004D4CBB" w:rsidP="004D4CBB">
      <w:pPr>
        <w:spacing w:after="0"/>
      </w:pPr>
    </w:p>
    <w:p w:rsidR="00AE1225" w:rsidRDefault="00FF625E" w:rsidP="004D4CBB">
      <w:pPr>
        <w:spacing w:after="0"/>
      </w:pPr>
      <w:r w:rsidRPr="00FF625E">
        <w:rPr>
          <w:b/>
        </w:rPr>
        <w:t>Minutes</w:t>
      </w:r>
      <w:r>
        <w:t>:  Accept</w:t>
      </w:r>
      <w:r w:rsidR="00FD58E5">
        <w:t>ed</w:t>
      </w:r>
      <w:r>
        <w:t xml:space="preserve"> as emailed</w:t>
      </w:r>
    </w:p>
    <w:p w:rsidR="00FF625E" w:rsidRDefault="00FF625E" w:rsidP="004D4CBB">
      <w:pPr>
        <w:spacing w:after="0"/>
      </w:pPr>
    </w:p>
    <w:p w:rsidR="004D4CBB" w:rsidRPr="004D4CBB" w:rsidRDefault="004D4CBB" w:rsidP="004D4CBB">
      <w:pPr>
        <w:spacing w:after="0"/>
        <w:rPr>
          <w:b/>
        </w:rPr>
      </w:pPr>
      <w:r w:rsidRPr="004D4CBB">
        <w:rPr>
          <w:b/>
        </w:rPr>
        <w:t>Librarian’s Report:</w:t>
      </w:r>
    </w:p>
    <w:p w:rsidR="004D4CBB" w:rsidRDefault="004D4CBB" w:rsidP="004D4CBB">
      <w:pPr>
        <w:spacing w:after="0"/>
      </w:pPr>
      <w:r>
        <w:tab/>
        <w:t>• Claims &amp; Monthly Budget Report</w:t>
      </w:r>
    </w:p>
    <w:p w:rsidR="00FD58E5" w:rsidRDefault="00FD58E5" w:rsidP="00716D44">
      <w:pPr>
        <w:pStyle w:val="ListParagraph"/>
        <w:numPr>
          <w:ilvl w:val="0"/>
          <w:numId w:val="12"/>
        </w:numPr>
        <w:spacing w:after="0"/>
      </w:pPr>
      <w:r>
        <w:t xml:space="preserve">Old Budget – Librarian </w:t>
      </w:r>
      <w:r w:rsidR="00355DD0">
        <w:t>explained line item overages (</w:t>
      </w:r>
      <w:r w:rsidR="00716D44">
        <w:t>p</w:t>
      </w:r>
      <w:r w:rsidR="00355DD0">
        <w:t xml:space="preserve">hone &amp; Internet, </w:t>
      </w:r>
      <w:r w:rsidR="00716D44">
        <w:t>m</w:t>
      </w:r>
      <w:r w:rsidR="009163FD">
        <w:t xml:space="preserve">isc.  </w:t>
      </w:r>
      <w:proofErr w:type="gramStart"/>
      <w:r w:rsidR="00716D44">
        <w:t>e</w:t>
      </w:r>
      <w:r w:rsidR="00355DD0">
        <w:t>xp</w:t>
      </w:r>
      <w:bookmarkStart w:id="0" w:name="_GoBack"/>
      <w:bookmarkEnd w:id="0"/>
      <w:r w:rsidR="00355DD0">
        <w:t>ense</w:t>
      </w:r>
      <w:proofErr w:type="gramEnd"/>
      <w:r w:rsidR="00355DD0">
        <w:t xml:space="preserve">, </w:t>
      </w:r>
      <w:r w:rsidR="00716D44">
        <w:t>m</w:t>
      </w:r>
      <w:r w:rsidR="00355DD0">
        <w:t xml:space="preserve">aintenance &amp; </w:t>
      </w:r>
      <w:r w:rsidR="00716D44">
        <w:t>s</w:t>
      </w:r>
      <w:r w:rsidR="00355DD0">
        <w:t xml:space="preserve">upplies, </w:t>
      </w:r>
      <w:r w:rsidR="00716D44">
        <w:t>o</w:t>
      </w:r>
      <w:r w:rsidR="00355DD0">
        <w:t xml:space="preserve">ffice </w:t>
      </w:r>
      <w:r w:rsidR="00716D44">
        <w:t>s</w:t>
      </w:r>
      <w:r w:rsidR="00355DD0">
        <w:t xml:space="preserve">upplies).  </w:t>
      </w:r>
      <w:r w:rsidR="00716D44">
        <w:t xml:space="preserve">Members of the </w:t>
      </w:r>
      <w:r w:rsidR="00355DD0">
        <w:t xml:space="preserve">board </w:t>
      </w:r>
      <w:r w:rsidR="00716D44">
        <w:t>will talk to the City Clerk about getting</w:t>
      </w:r>
      <w:r w:rsidR="00355DD0">
        <w:t xml:space="preserve"> a report of the Library Reserve Account that is set up at the City Clerk’s Office.</w:t>
      </w:r>
    </w:p>
    <w:p w:rsidR="00716D44" w:rsidRDefault="00716D44" w:rsidP="00716D44">
      <w:pPr>
        <w:pStyle w:val="ListParagraph"/>
        <w:numPr>
          <w:ilvl w:val="0"/>
          <w:numId w:val="12"/>
        </w:numPr>
        <w:spacing w:after="0"/>
      </w:pPr>
      <w:r>
        <w:t>Lola then discussed the income report.</w:t>
      </w:r>
    </w:p>
    <w:p w:rsidR="00FD58E5" w:rsidRDefault="00FD58E5" w:rsidP="00716D44">
      <w:pPr>
        <w:pStyle w:val="ListParagraph"/>
        <w:numPr>
          <w:ilvl w:val="0"/>
          <w:numId w:val="12"/>
        </w:numPr>
        <w:spacing w:after="0"/>
      </w:pPr>
      <w:r>
        <w:t>New Budget –</w:t>
      </w:r>
      <w:r w:rsidR="00355DD0">
        <w:t xml:space="preserve"> was</w:t>
      </w:r>
      <w:r>
        <w:t xml:space="preserve"> finalized at 5% increase.</w:t>
      </w:r>
    </w:p>
    <w:p w:rsidR="004D4CBB" w:rsidRDefault="00355DD0" w:rsidP="004D4CBB">
      <w:pPr>
        <w:spacing w:after="0"/>
      </w:pPr>
      <w:r>
        <w:tab/>
        <w:t xml:space="preserve">• Library News for </w:t>
      </w:r>
      <w:r w:rsidR="00716D44">
        <w:t>August &amp; September</w:t>
      </w:r>
    </w:p>
    <w:p w:rsidR="00716D44" w:rsidRDefault="00355DD0" w:rsidP="00355DD0">
      <w:pPr>
        <w:pStyle w:val="ListParagraph"/>
        <w:numPr>
          <w:ilvl w:val="0"/>
          <w:numId w:val="11"/>
        </w:numPr>
        <w:spacing w:after="0"/>
      </w:pPr>
      <w:r>
        <w:t>August 1</w:t>
      </w:r>
      <w:r w:rsidRPr="00355DD0">
        <w:rPr>
          <w:vertAlign w:val="superscript"/>
        </w:rPr>
        <w:t>st</w:t>
      </w:r>
      <w:r>
        <w:t xml:space="preserve"> the Book Bucks Bargain Store opened.  August 8</w:t>
      </w:r>
      <w:r w:rsidRPr="00355DD0">
        <w:rPr>
          <w:vertAlign w:val="superscript"/>
        </w:rPr>
        <w:t>th</w:t>
      </w:r>
      <w:r>
        <w:t xml:space="preserve"> the Summer Reading Program Pool Party was held.  Au</w:t>
      </w:r>
      <w:r w:rsidR="00716D44">
        <w:t>g</w:t>
      </w:r>
      <w:r>
        <w:t>us</w:t>
      </w:r>
      <w:r w:rsidR="00716D44">
        <w:t>t</w:t>
      </w:r>
      <w:r>
        <w:t xml:space="preserve"> 19</w:t>
      </w:r>
      <w:r w:rsidRPr="00355DD0">
        <w:rPr>
          <w:vertAlign w:val="superscript"/>
        </w:rPr>
        <w:t>th</w:t>
      </w:r>
      <w:r>
        <w:t xml:space="preserve"> – 5</w:t>
      </w:r>
      <w:r w:rsidR="00716D44">
        <w:t>-</w:t>
      </w:r>
      <w:r>
        <w:t>year Library Celebration was held</w:t>
      </w:r>
      <w:r w:rsidR="00716D44">
        <w:t xml:space="preserve">.  August 31 </w:t>
      </w:r>
      <w:proofErr w:type="spellStart"/>
      <w:r w:rsidR="00716D44">
        <w:t>Protex</w:t>
      </w:r>
      <w:proofErr w:type="spellEnd"/>
      <w:r w:rsidR="00716D44">
        <w:t xml:space="preserve"> Central-Fire Alarm Inspection was held.  September 6</w:t>
      </w:r>
      <w:r w:rsidR="00716D44" w:rsidRPr="00716D44">
        <w:rPr>
          <w:vertAlign w:val="superscript"/>
        </w:rPr>
        <w:t>th</w:t>
      </w:r>
      <w:r w:rsidR="00716D44">
        <w:t xml:space="preserve"> Storytime resumed for the winter.  September 16</w:t>
      </w:r>
      <w:r w:rsidR="00716D44" w:rsidRPr="00716D44">
        <w:rPr>
          <w:vertAlign w:val="superscript"/>
        </w:rPr>
        <w:t>th</w:t>
      </w:r>
      <w:r w:rsidR="00716D44">
        <w:t xml:space="preserve"> the Library will be closed for CASTL meeting in Auburn.  September 21</w:t>
      </w:r>
      <w:r w:rsidR="00716D44" w:rsidRPr="00716D44">
        <w:rPr>
          <w:vertAlign w:val="superscript"/>
        </w:rPr>
        <w:t>st</w:t>
      </w:r>
      <w:r w:rsidR="00716D44">
        <w:t xml:space="preserve"> the Book Club will resume meeting.  The book will be “The Homesman”. </w:t>
      </w:r>
    </w:p>
    <w:p w:rsidR="00355DD0" w:rsidRDefault="00716D44" w:rsidP="00355DD0">
      <w:pPr>
        <w:pStyle w:val="ListParagraph"/>
        <w:numPr>
          <w:ilvl w:val="0"/>
          <w:numId w:val="11"/>
        </w:numPr>
        <w:spacing w:after="0"/>
      </w:pPr>
      <w:r>
        <w:t>October 8</w:t>
      </w:r>
      <w:r w:rsidRPr="00716D44">
        <w:rPr>
          <w:vertAlign w:val="superscript"/>
        </w:rPr>
        <w:t>th</w:t>
      </w:r>
      <w:r>
        <w:t xml:space="preserve"> the SCC Winter Quarter classes will begin with “Burlap Banner &amp; </w:t>
      </w:r>
      <w:proofErr w:type="spellStart"/>
      <w:r>
        <w:t>Barnwood</w:t>
      </w:r>
      <w:proofErr w:type="spellEnd"/>
      <w:r>
        <w:t xml:space="preserve"> Reclaimed”.  October 15 the Library Board will meeting at 8:30 am.  October 19</w:t>
      </w:r>
      <w:r w:rsidRPr="00716D44">
        <w:rPr>
          <w:vertAlign w:val="superscript"/>
        </w:rPr>
        <w:t>th</w:t>
      </w:r>
      <w:r>
        <w:t xml:space="preserve"> Book Club will meeting to discuss “The Meaning of Names”.  October 24 the SCC class on Learning Windows 10 will be held.  October 29 the SCC classes on “Go Big Red Window Painting” and “</w:t>
      </w:r>
      <w:proofErr w:type="spellStart"/>
      <w:r>
        <w:t>Barnwood</w:t>
      </w:r>
      <w:proofErr w:type="spellEnd"/>
      <w:r>
        <w:t>” will be held.</w:t>
      </w:r>
    </w:p>
    <w:p w:rsidR="00716D44" w:rsidRDefault="00716D44" w:rsidP="00355DD0">
      <w:pPr>
        <w:pStyle w:val="ListParagraph"/>
        <w:numPr>
          <w:ilvl w:val="0"/>
          <w:numId w:val="11"/>
        </w:numPr>
        <w:spacing w:after="0"/>
      </w:pPr>
      <w:r>
        <w:t>November 7</w:t>
      </w:r>
      <w:r w:rsidR="001531A6">
        <w:t>th</w:t>
      </w:r>
      <w:r>
        <w:t xml:space="preserve"> the SCC class on “Star Bright” will be held</w:t>
      </w:r>
      <w:r w:rsidR="002301C8">
        <w:t>.</w:t>
      </w:r>
    </w:p>
    <w:p w:rsidR="00716D44" w:rsidRDefault="001531A6" w:rsidP="001531A6">
      <w:pPr>
        <w:pStyle w:val="ListParagraph"/>
        <w:numPr>
          <w:ilvl w:val="0"/>
          <w:numId w:val="14"/>
        </w:numPr>
        <w:spacing w:after="0"/>
      </w:pPr>
      <w:r>
        <w:t>Lola then presented the Library statistics.</w:t>
      </w:r>
    </w:p>
    <w:p w:rsidR="004D4CBB" w:rsidRDefault="004D4CBB" w:rsidP="004D4CBB">
      <w:pPr>
        <w:spacing w:after="0"/>
      </w:pPr>
    </w:p>
    <w:p w:rsidR="004D4CBB" w:rsidRPr="004D4CBB" w:rsidRDefault="00AE394B" w:rsidP="004D4CBB">
      <w:pPr>
        <w:spacing w:after="0"/>
        <w:rPr>
          <w:b/>
        </w:rPr>
      </w:pPr>
      <w:r>
        <w:rPr>
          <w:b/>
        </w:rPr>
        <w:t>Unfinished</w:t>
      </w:r>
      <w:r w:rsidR="004D4CBB" w:rsidRPr="004D4CBB">
        <w:rPr>
          <w:b/>
        </w:rPr>
        <w:t xml:space="preserve"> Business:</w:t>
      </w:r>
    </w:p>
    <w:p w:rsidR="005A1800" w:rsidRDefault="004D4CBB" w:rsidP="005A1800">
      <w:pPr>
        <w:spacing w:after="0"/>
        <w:ind w:left="720"/>
      </w:pPr>
      <w:r>
        <w:t xml:space="preserve">• </w:t>
      </w:r>
      <w:r w:rsidR="00FD58E5">
        <w:t>Jr. Clerks to work at the Library has been table indefinitely.</w:t>
      </w:r>
    </w:p>
    <w:p w:rsidR="005A1800" w:rsidRDefault="005A1800" w:rsidP="005A1800">
      <w:pPr>
        <w:pStyle w:val="ListParagraph"/>
        <w:numPr>
          <w:ilvl w:val="0"/>
          <w:numId w:val="10"/>
        </w:numPr>
        <w:tabs>
          <w:tab w:val="left" w:pos="900"/>
        </w:tabs>
        <w:spacing w:after="0"/>
        <w:ind w:left="720" w:firstLine="0"/>
      </w:pPr>
      <w:r>
        <w:t>Election of new officers for the Board will be elected in October.  All board members are staying thru the 2016-2017 year.</w:t>
      </w:r>
    </w:p>
    <w:p w:rsidR="001C2450" w:rsidRDefault="00B32BF7" w:rsidP="00DC2926">
      <w:pPr>
        <w:pStyle w:val="ListParagraph"/>
        <w:numPr>
          <w:ilvl w:val="0"/>
          <w:numId w:val="10"/>
        </w:numPr>
        <w:tabs>
          <w:tab w:val="left" w:pos="900"/>
        </w:tabs>
        <w:spacing w:after="0"/>
        <w:ind w:left="720" w:firstLine="0"/>
      </w:pPr>
      <w:r w:rsidRPr="001C2450">
        <w:rPr>
          <w:b/>
          <w:u w:val="single"/>
        </w:rPr>
        <w:t>Tabled business</w:t>
      </w:r>
      <w:r w:rsidR="002301C8">
        <w:rPr>
          <w:b/>
          <w:u w:val="single"/>
        </w:rPr>
        <w:t xml:space="preserve"> to October Meeting</w:t>
      </w:r>
      <w:r w:rsidRPr="001C2450">
        <w:rPr>
          <w:b/>
          <w:u w:val="single"/>
        </w:rPr>
        <w:t xml:space="preserve"> </w:t>
      </w:r>
      <w:r>
        <w:t>– 1) Discussion on possible fees</w:t>
      </w:r>
      <w:r w:rsidR="001C2450">
        <w:t>, free-will donation basis</w:t>
      </w:r>
      <w:r>
        <w:t xml:space="preserve"> for meeting held by for-profit businesses. </w:t>
      </w:r>
      <w:r w:rsidR="001C2450">
        <w:t xml:space="preserve"> Would we open the meeting room to social gatherings?  </w:t>
      </w:r>
      <w:r w:rsidR="002301C8">
        <w:t xml:space="preserve">Where would Political meetings fit?  </w:t>
      </w:r>
      <w:r w:rsidR="001C2450">
        <w:t xml:space="preserve">Would we consider a cleaning or damage deposit fee?  </w:t>
      </w:r>
      <w:r>
        <w:t xml:space="preserve">This would be different from the non-fee basis used now for </w:t>
      </w:r>
      <w:r w:rsidR="001C2450">
        <w:t xml:space="preserve">Library use first, </w:t>
      </w:r>
      <w:r>
        <w:t>Non-profit</w:t>
      </w:r>
      <w:r w:rsidR="002301C8">
        <w:t xml:space="preserve"> and </w:t>
      </w:r>
      <w:r>
        <w:t>Governmental</w:t>
      </w:r>
      <w:r w:rsidR="002301C8">
        <w:t xml:space="preserve">. </w:t>
      </w:r>
    </w:p>
    <w:p w:rsidR="00B32BF7" w:rsidRDefault="00B32BF7" w:rsidP="001C2450">
      <w:pPr>
        <w:pStyle w:val="ListParagraph"/>
        <w:tabs>
          <w:tab w:val="left" w:pos="900"/>
        </w:tabs>
        <w:spacing w:after="0"/>
      </w:pPr>
      <w:r>
        <w:t xml:space="preserve">   2)</w:t>
      </w:r>
      <w:r w:rsidR="001C2450">
        <w:t xml:space="preserve"> </w:t>
      </w:r>
      <w:proofErr w:type="gramStart"/>
      <w:r>
        <w:t>Look</w:t>
      </w:r>
      <w:proofErr w:type="gramEnd"/>
      <w:r>
        <w:t xml:space="preserve"> at updating “unattended child policy” to add a minimum age for the attending adult (or young adult).</w:t>
      </w:r>
    </w:p>
    <w:p w:rsidR="004D4CBB" w:rsidRDefault="004D4CBB" w:rsidP="004D4CBB">
      <w:pPr>
        <w:spacing w:after="0"/>
        <w:rPr>
          <w:b/>
        </w:rPr>
      </w:pPr>
      <w:r w:rsidRPr="004D4CBB">
        <w:rPr>
          <w:b/>
        </w:rPr>
        <w:lastRenderedPageBreak/>
        <w:t>New Business:</w:t>
      </w:r>
    </w:p>
    <w:p w:rsidR="00BE4FD9" w:rsidRDefault="004D4CBB" w:rsidP="004D4CBB">
      <w:pPr>
        <w:spacing w:after="0"/>
        <w:ind w:firstLine="720"/>
      </w:pPr>
      <w:r>
        <w:t xml:space="preserve">• </w:t>
      </w:r>
      <w:r w:rsidR="00BE4FD9">
        <w:t>Motion was made by Sandee and seconded by Vicki to allow the Librarians to keep the Library open on Halloween.  Motion passed.</w:t>
      </w:r>
    </w:p>
    <w:p w:rsidR="005A1800" w:rsidRDefault="005A1800" w:rsidP="005A1800">
      <w:pPr>
        <w:pStyle w:val="ListParagraph"/>
        <w:numPr>
          <w:ilvl w:val="0"/>
          <w:numId w:val="7"/>
        </w:numPr>
        <w:spacing w:after="0"/>
      </w:pPr>
      <w:r>
        <w:t>Discussion of the Christmas Store was conducted.  It will run in conjunction with the School AR</w:t>
      </w:r>
      <w:r w:rsidR="0055322F">
        <w:t xml:space="preserve"> (Accelerated Reader)</w:t>
      </w:r>
      <w:r>
        <w:t xml:space="preserve"> Program.  </w:t>
      </w:r>
      <w:r w:rsidR="0055322F">
        <w:t xml:space="preserve">Have a few details that need to be worked out.  </w:t>
      </w:r>
      <w:r>
        <w:t>Needing all donations for items before Thanksgiving.</w:t>
      </w:r>
    </w:p>
    <w:p w:rsidR="005A1800" w:rsidRDefault="005A1800" w:rsidP="005A1800">
      <w:pPr>
        <w:pStyle w:val="ListParagraph"/>
        <w:numPr>
          <w:ilvl w:val="0"/>
          <w:numId w:val="7"/>
        </w:numPr>
        <w:spacing w:after="0"/>
      </w:pPr>
      <w:r>
        <w:t xml:space="preserve">The microfiche machine is </w:t>
      </w:r>
      <w:r w:rsidR="00355DD0">
        <w:t>obsolete and dying.  Its age makes getting new parts very unlikely</w:t>
      </w:r>
      <w:r>
        <w:t xml:space="preserve">.  </w:t>
      </w:r>
      <w:r w:rsidR="00355DD0">
        <w:t xml:space="preserve">This would be </w:t>
      </w:r>
      <w:r>
        <w:t xml:space="preserve">all the newspapers archived at the Library </w:t>
      </w:r>
      <w:r w:rsidR="00355DD0">
        <w:t xml:space="preserve">which are </w:t>
      </w:r>
      <w:r>
        <w:t>used</w:t>
      </w:r>
      <w:r w:rsidR="00355DD0">
        <w:t xml:space="preserve"> for</w:t>
      </w:r>
      <w:r>
        <w:t xml:space="preserve"> genealogy research.  The new computer and printer has been purchased.  The board discussed what time table (all at once or in sections) to use and how to pay for the needed digitizing from the microfiche films.  Vickie moved and Pattie seconded that we </w:t>
      </w:r>
      <w:r w:rsidR="00B32BF7">
        <w:t xml:space="preserve">do the entire digitizing at once and to </w:t>
      </w:r>
      <w:r>
        <w:t>approach the Foundation to release, but not exceed $10,000.00</w:t>
      </w:r>
      <w:r w:rsidR="00B32BF7">
        <w:t>.</w:t>
      </w:r>
    </w:p>
    <w:p w:rsidR="00B32BF7" w:rsidRDefault="00B32BF7" w:rsidP="005A1800">
      <w:pPr>
        <w:pStyle w:val="ListParagraph"/>
        <w:numPr>
          <w:ilvl w:val="0"/>
          <w:numId w:val="7"/>
        </w:numPr>
        <w:spacing w:after="0"/>
      </w:pPr>
      <w:r>
        <w:t>The next Foundation meeting will be held on October 11, 2016.  All are welcome to attend.</w:t>
      </w:r>
    </w:p>
    <w:p w:rsidR="00B32BF7" w:rsidRDefault="00B32BF7" w:rsidP="005A1800">
      <w:pPr>
        <w:pStyle w:val="ListParagraph"/>
        <w:numPr>
          <w:ilvl w:val="0"/>
          <w:numId w:val="7"/>
        </w:numPr>
        <w:spacing w:after="0"/>
      </w:pPr>
      <w:r>
        <w:t>Beginning in July of 2017 the Library begins the next Accreditation Process.</w:t>
      </w:r>
    </w:p>
    <w:p w:rsidR="0055322F" w:rsidRDefault="002301C8" w:rsidP="0055322F">
      <w:pPr>
        <w:pStyle w:val="ListParagraph"/>
        <w:numPr>
          <w:ilvl w:val="0"/>
          <w:numId w:val="7"/>
        </w:numPr>
        <w:spacing w:after="0"/>
      </w:pPr>
      <w:r>
        <w:t>President Linda handed out new contact lists and new updated Bylaws (which reflect the change in meeting date and time).</w:t>
      </w:r>
      <w:r w:rsidR="0055322F">
        <w:t xml:space="preserve"> </w:t>
      </w:r>
    </w:p>
    <w:p w:rsidR="00BE4FD9" w:rsidRDefault="0055322F" w:rsidP="0055322F">
      <w:pPr>
        <w:pStyle w:val="ListParagraph"/>
        <w:numPr>
          <w:ilvl w:val="0"/>
          <w:numId w:val="7"/>
        </w:numPr>
        <w:spacing w:after="0"/>
      </w:pPr>
      <w:r>
        <w:t>Discussed the need to have a continuing dialog concerning the outside lights of the Library.  At least one light is dangling and the individual who came and looked at the problem first indicated that the lights were improper</w:t>
      </w:r>
      <w:r w:rsidR="00ED05A3">
        <w:t xml:space="preserve"> for their location</w:t>
      </w:r>
      <w:r>
        <w:t xml:space="preserve"> and would have to be replaced.</w:t>
      </w:r>
      <w:r w:rsidR="00ED05A3">
        <w:t xml:space="preserve">  We need to get a second recommendation before anything is done.</w:t>
      </w:r>
    </w:p>
    <w:p w:rsidR="0055322F" w:rsidRDefault="0055322F" w:rsidP="0055322F">
      <w:pPr>
        <w:pStyle w:val="ListParagraph"/>
        <w:spacing w:after="0"/>
        <w:ind w:left="1800"/>
      </w:pPr>
    </w:p>
    <w:p w:rsidR="004133A2" w:rsidRDefault="00900919" w:rsidP="001C2450">
      <w:pPr>
        <w:spacing w:after="0"/>
        <w:ind w:firstLine="720"/>
      </w:pPr>
      <w:r w:rsidRPr="001C2450">
        <w:rPr>
          <w:b/>
        </w:rPr>
        <w:t xml:space="preserve">City </w:t>
      </w:r>
      <w:r w:rsidR="004D4CBB" w:rsidRPr="001C2450">
        <w:rPr>
          <w:b/>
        </w:rPr>
        <w:t>Council Report</w:t>
      </w:r>
      <w:r w:rsidR="00FD58E5">
        <w:t xml:space="preserve"> </w:t>
      </w:r>
      <w:r w:rsidR="001C2450">
        <w:t>–</w:t>
      </w:r>
      <w:r w:rsidR="00FD58E5">
        <w:t xml:space="preserve"> None</w:t>
      </w:r>
    </w:p>
    <w:p w:rsidR="001C2450" w:rsidRDefault="001C2450" w:rsidP="001C2450">
      <w:pPr>
        <w:spacing w:after="0"/>
        <w:ind w:firstLine="720"/>
      </w:pPr>
    </w:p>
    <w:p w:rsidR="004D4CBB" w:rsidRPr="001C2450" w:rsidRDefault="004D4CBB" w:rsidP="004D4CBB">
      <w:pPr>
        <w:spacing w:after="0"/>
        <w:ind w:firstLine="720"/>
        <w:rPr>
          <w:b/>
        </w:rPr>
      </w:pPr>
      <w:r w:rsidRPr="001C2450">
        <w:rPr>
          <w:b/>
        </w:rPr>
        <w:t>Other</w:t>
      </w:r>
    </w:p>
    <w:p w:rsidR="004D4CBB" w:rsidRDefault="004D4CBB" w:rsidP="004D4CBB">
      <w:pPr>
        <w:spacing w:after="0"/>
      </w:pPr>
    </w:p>
    <w:p w:rsidR="004D4CBB" w:rsidRPr="004D4CBB" w:rsidRDefault="004D4CBB" w:rsidP="004D4CBB">
      <w:pPr>
        <w:spacing w:after="0"/>
        <w:rPr>
          <w:b/>
        </w:rPr>
      </w:pPr>
      <w:r w:rsidRPr="004D4CBB">
        <w:rPr>
          <w:b/>
        </w:rPr>
        <w:t>Adjournment</w:t>
      </w:r>
    </w:p>
    <w:p w:rsidR="004D4CBB" w:rsidRDefault="004D4CBB" w:rsidP="004D4CBB">
      <w:pPr>
        <w:spacing w:after="0"/>
      </w:pPr>
      <w:r>
        <w:tab/>
        <w:t xml:space="preserve">Next meeting </w:t>
      </w:r>
      <w:r w:rsidR="00AE394B">
        <w:t>–</w:t>
      </w:r>
      <w:r w:rsidR="00FD3B87">
        <w:t xml:space="preserve"> </w:t>
      </w:r>
      <w:r w:rsidR="004B3BCE">
        <w:t>October 15</w:t>
      </w:r>
      <w:r w:rsidR="00AE394B">
        <w:t>, 2016</w:t>
      </w:r>
      <w:r>
        <w:t xml:space="preserve">@ </w:t>
      </w:r>
      <w:r w:rsidR="00716D44">
        <w:t>8:30 am</w:t>
      </w:r>
    </w:p>
    <w:p w:rsidR="00FF535C" w:rsidRDefault="00FF535C" w:rsidP="004D4CBB">
      <w:pPr>
        <w:spacing w:after="0"/>
      </w:pPr>
    </w:p>
    <w:p w:rsidR="00FF535C" w:rsidRDefault="00FF535C" w:rsidP="004D4CBB">
      <w:pPr>
        <w:spacing w:after="0"/>
      </w:pPr>
      <w:r>
        <w:rPr>
          <w:noProof/>
        </w:rPr>
        <w:drawing>
          <wp:inline distT="0" distB="0" distL="0" distR="0">
            <wp:extent cx="1768492" cy="369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ra Bellow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272" cy="384988"/>
                    </a:xfrm>
                    <a:prstGeom prst="rect">
                      <a:avLst/>
                    </a:prstGeom>
                  </pic:spPr>
                </pic:pic>
              </a:graphicData>
            </a:graphic>
          </wp:inline>
        </w:drawing>
      </w:r>
    </w:p>
    <w:p w:rsidR="00FF535C" w:rsidRDefault="00FF535C" w:rsidP="004D4CBB">
      <w:pPr>
        <w:spacing w:after="0"/>
      </w:pPr>
      <w:r>
        <w:t>Respectively Submitted,</w:t>
      </w:r>
    </w:p>
    <w:p w:rsidR="00FF535C" w:rsidRDefault="00FF535C" w:rsidP="004D4CBB">
      <w:pPr>
        <w:spacing w:after="0"/>
      </w:pPr>
      <w:r>
        <w:t>Sandee Bellows, Secretary</w:t>
      </w:r>
    </w:p>
    <w:p w:rsidR="00FF535C" w:rsidRDefault="00FF535C" w:rsidP="004D4CBB">
      <w:pPr>
        <w:spacing w:after="0"/>
      </w:pPr>
    </w:p>
    <w:sectPr w:rsidR="00FF535C" w:rsidSect="004D4CB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63AD"/>
    <w:multiLevelType w:val="hybridMultilevel"/>
    <w:tmpl w:val="662E8B82"/>
    <w:lvl w:ilvl="0" w:tplc="54E40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861C0"/>
    <w:multiLevelType w:val="hybridMultilevel"/>
    <w:tmpl w:val="7A52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B319E"/>
    <w:multiLevelType w:val="hybridMultilevel"/>
    <w:tmpl w:val="6BA6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B6CDC"/>
    <w:multiLevelType w:val="hybridMultilevel"/>
    <w:tmpl w:val="FD5EB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E845F6"/>
    <w:multiLevelType w:val="hybridMultilevel"/>
    <w:tmpl w:val="68BE9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1035F3"/>
    <w:multiLevelType w:val="hybridMultilevel"/>
    <w:tmpl w:val="DF80B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264413"/>
    <w:multiLevelType w:val="hybridMultilevel"/>
    <w:tmpl w:val="67CA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E526D0"/>
    <w:multiLevelType w:val="hybridMultilevel"/>
    <w:tmpl w:val="90384452"/>
    <w:lvl w:ilvl="0" w:tplc="00865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A3226"/>
    <w:multiLevelType w:val="hybridMultilevel"/>
    <w:tmpl w:val="4EAA3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C2B53"/>
    <w:multiLevelType w:val="hybridMultilevel"/>
    <w:tmpl w:val="1D9C583E"/>
    <w:lvl w:ilvl="0" w:tplc="95160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D4865"/>
    <w:multiLevelType w:val="hybridMultilevel"/>
    <w:tmpl w:val="FA44B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521242"/>
    <w:multiLevelType w:val="hybridMultilevel"/>
    <w:tmpl w:val="FF0E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482CD5"/>
    <w:multiLevelType w:val="hybridMultilevel"/>
    <w:tmpl w:val="5D54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CF4F90"/>
    <w:multiLevelType w:val="hybridMultilevel"/>
    <w:tmpl w:val="1272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1"/>
  </w:num>
  <w:num w:numId="4">
    <w:abstractNumId w:val="12"/>
  </w:num>
  <w:num w:numId="5">
    <w:abstractNumId w:val="4"/>
  </w:num>
  <w:num w:numId="6">
    <w:abstractNumId w:val="2"/>
  </w:num>
  <w:num w:numId="7">
    <w:abstractNumId w:val="6"/>
  </w:num>
  <w:num w:numId="8">
    <w:abstractNumId w:val="1"/>
  </w:num>
  <w:num w:numId="9">
    <w:abstractNumId w:val="5"/>
  </w:num>
  <w:num w:numId="10">
    <w:abstractNumId w:val="3"/>
  </w:num>
  <w:num w:numId="11">
    <w:abstractNumId w:val="9"/>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B"/>
    <w:rsid w:val="001531A6"/>
    <w:rsid w:val="001C2450"/>
    <w:rsid w:val="002301C8"/>
    <w:rsid w:val="0025719E"/>
    <w:rsid w:val="00332446"/>
    <w:rsid w:val="00355DD0"/>
    <w:rsid w:val="004133A2"/>
    <w:rsid w:val="004B3BCE"/>
    <w:rsid w:val="004D4CBB"/>
    <w:rsid w:val="0055322F"/>
    <w:rsid w:val="005A1800"/>
    <w:rsid w:val="00716D44"/>
    <w:rsid w:val="007322CD"/>
    <w:rsid w:val="007625F2"/>
    <w:rsid w:val="008E58CE"/>
    <w:rsid w:val="00900919"/>
    <w:rsid w:val="009163FD"/>
    <w:rsid w:val="00A75F40"/>
    <w:rsid w:val="00A8391B"/>
    <w:rsid w:val="00AE1225"/>
    <w:rsid w:val="00AE394B"/>
    <w:rsid w:val="00B32BF7"/>
    <w:rsid w:val="00BE4FD9"/>
    <w:rsid w:val="00C80B43"/>
    <w:rsid w:val="00CE36B4"/>
    <w:rsid w:val="00CF5E85"/>
    <w:rsid w:val="00DF1278"/>
    <w:rsid w:val="00ED05A3"/>
    <w:rsid w:val="00F4525B"/>
    <w:rsid w:val="00F46D82"/>
    <w:rsid w:val="00FD3B87"/>
    <w:rsid w:val="00FD58E5"/>
    <w:rsid w:val="00FF535C"/>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CE15-92FD-4FEA-9982-D623305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BB"/>
    <w:pPr>
      <w:ind w:left="720"/>
      <w:contextualSpacing/>
    </w:pPr>
  </w:style>
  <w:style w:type="paragraph" w:styleId="BalloonText">
    <w:name w:val="Balloon Text"/>
    <w:basedOn w:val="Normal"/>
    <w:link w:val="BalloonTextChar"/>
    <w:uiPriority w:val="99"/>
    <w:semiHidden/>
    <w:unhideWhenUsed/>
    <w:rsid w:val="0041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Bellows</dc:creator>
  <cp:keywords/>
  <dc:description/>
  <cp:lastModifiedBy>Sandee Bellows</cp:lastModifiedBy>
  <cp:revision>10</cp:revision>
  <cp:lastPrinted>2016-10-14T23:47:00Z</cp:lastPrinted>
  <dcterms:created xsi:type="dcterms:W3CDTF">2016-10-10T21:52:00Z</dcterms:created>
  <dcterms:modified xsi:type="dcterms:W3CDTF">2016-10-14T23:48:00Z</dcterms:modified>
</cp:coreProperties>
</file>